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F66E" w14:textId="3FEA95EA" w:rsidR="002E0821" w:rsidRPr="002E0821" w:rsidRDefault="00EE6995" w:rsidP="002E0821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>
        <w:rPr>
          <w:rFonts w:ascii="Calibri" w:eastAsia="Calibri" w:hAnsi="Calibri" w:cs="Arial"/>
          <w:bCs/>
          <w:sz w:val="14"/>
          <w:szCs w:val="14"/>
        </w:rPr>
        <w:t xml:space="preserve"> </w:t>
      </w:r>
    </w:p>
    <w:p w14:paraId="482D58AF" w14:textId="0D532E4F" w:rsidR="005F12A6" w:rsidRPr="00710D3D" w:rsidRDefault="005F12A6" w:rsidP="00094861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710D3D">
        <w:rPr>
          <w:rFonts w:ascii="Calibri" w:eastAsia="Calibri" w:hAnsi="Calibri" w:cs="Arial"/>
          <w:b/>
          <w:bCs/>
          <w:sz w:val="32"/>
          <w:szCs w:val="32"/>
        </w:rPr>
        <w:t>SPECYFIKACJA ISTOTNYCH WARUNKÓW ZAMÓWIENIA</w:t>
      </w:r>
    </w:p>
    <w:p w14:paraId="0EB019CE" w14:textId="102882FA" w:rsidR="005F12A6" w:rsidRPr="007A6C53" w:rsidRDefault="005F12A6" w:rsidP="00094861">
      <w:pPr>
        <w:spacing w:after="0" w:line="240" w:lineRule="auto"/>
        <w:jc w:val="center"/>
        <w:rPr>
          <w:rFonts w:ascii="Calibri" w:eastAsia="Calibri" w:hAnsi="Calibri" w:cs="Arial"/>
        </w:rPr>
      </w:pPr>
      <w:r w:rsidRPr="007A6C53">
        <w:rPr>
          <w:rFonts w:ascii="Calibri" w:eastAsia="Calibri" w:hAnsi="Calibri" w:cs="Arial"/>
        </w:rPr>
        <w:t>w trybie przetargu nieograniczonego</w:t>
      </w:r>
      <w:r w:rsidR="00A7442D" w:rsidRPr="007A6C53">
        <w:rPr>
          <w:rFonts w:ascii="Calibri" w:eastAsia="Calibri" w:hAnsi="Calibri" w:cs="Arial"/>
        </w:rPr>
        <w:t xml:space="preserve"> na</w:t>
      </w:r>
    </w:p>
    <w:p w14:paraId="7D357A0F" w14:textId="77777777" w:rsidR="00431222" w:rsidRPr="00710D3D" w:rsidRDefault="00431222" w:rsidP="00094861">
      <w:pPr>
        <w:spacing w:after="0" w:line="240" w:lineRule="auto"/>
        <w:jc w:val="center"/>
        <w:rPr>
          <w:rFonts w:ascii="Calibri" w:eastAsia="Calibri" w:hAnsi="Calibri" w:cs="Arial"/>
          <w:sz w:val="10"/>
          <w:szCs w:val="10"/>
        </w:rPr>
      </w:pPr>
    </w:p>
    <w:p w14:paraId="14DA9A5A" w14:textId="209302C1" w:rsidR="005F12A6" w:rsidRPr="007A6C53" w:rsidRDefault="005F12A6" w:rsidP="00431222">
      <w:pPr>
        <w:spacing w:line="240" w:lineRule="auto"/>
        <w:jc w:val="center"/>
        <w:rPr>
          <w:rFonts w:ascii="Ubuntu" w:eastAsia="Times New Roman" w:hAnsi="Ubuntu"/>
          <w:b/>
          <w:bCs/>
          <w:sz w:val="24"/>
          <w:szCs w:val="24"/>
        </w:rPr>
      </w:pPr>
      <w:bookmarkStart w:id="0" w:name="_Hlk113365216"/>
      <w:r w:rsidRPr="007A6C53">
        <w:rPr>
          <w:rFonts w:ascii="Ubuntu" w:eastAsia="Times New Roman" w:hAnsi="Ubuntu"/>
          <w:b/>
          <w:bCs/>
          <w:sz w:val="24"/>
          <w:szCs w:val="24"/>
        </w:rPr>
        <w:t xml:space="preserve"> </w:t>
      </w:r>
      <w:bookmarkStart w:id="1" w:name="_Hlk144983146"/>
      <w:r w:rsidR="00EA348B">
        <w:rPr>
          <w:b/>
          <w:sz w:val="28"/>
          <w:szCs w:val="28"/>
        </w:rPr>
        <w:t>OPRACOWANIE</w:t>
      </w:r>
      <w:r w:rsidR="00A7442D" w:rsidRPr="007A6C53">
        <w:rPr>
          <w:b/>
          <w:sz w:val="28"/>
          <w:szCs w:val="28"/>
        </w:rPr>
        <w:t xml:space="preserve"> </w:t>
      </w:r>
      <w:r w:rsidR="003F60C9">
        <w:rPr>
          <w:b/>
          <w:sz w:val="28"/>
          <w:szCs w:val="28"/>
        </w:rPr>
        <w:t>DOKUMENTACJI PROJEKTOWO-KOSZTORYSOWEJ</w:t>
      </w:r>
      <w:r w:rsidR="007B7CA2">
        <w:rPr>
          <w:b/>
          <w:sz w:val="28"/>
          <w:szCs w:val="28"/>
        </w:rPr>
        <w:t xml:space="preserve"> </w:t>
      </w:r>
      <w:r w:rsidR="003F60C9">
        <w:rPr>
          <w:b/>
          <w:sz w:val="28"/>
          <w:szCs w:val="28"/>
        </w:rPr>
        <w:t>TERMOMODERNIZACJI</w:t>
      </w:r>
      <w:r w:rsidR="007B7CA2">
        <w:rPr>
          <w:b/>
          <w:sz w:val="28"/>
          <w:szCs w:val="28"/>
        </w:rPr>
        <w:t xml:space="preserve"> </w:t>
      </w:r>
      <w:r w:rsidR="00EA348B">
        <w:rPr>
          <w:b/>
          <w:sz w:val="28"/>
          <w:szCs w:val="28"/>
        </w:rPr>
        <w:t xml:space="preserve">           </w:t>
      </w:r>
      <w:r w:rsidR="007B7CA2">
        <w:rPr>
          <w:b/>
          <w:sz w:val="28"/>
          <w:szCs w:val="28"/>
        </w:rPr>
        <w:t>2</w:t>
      </w:r>
      <w:r w:rsidR="00EE6995">
        <w:rPr>
          <w:b/>
          <w:sz w:val="28"/>
          <w:szCs w:val="28"/>
        </w:rPr>
        <w:t>6</w:t>
      </w:r>
      <w:r w:rsidR="007B7CA2">
        <w:rPr>
          <w:b/>
          <w:sz w:val="28"/>
          <w:szCs w:val="28"/>
        </w:rPr>
        <w:t xml:space="preserve"> BUDYNKÓW</w:t>
      </w:r>
      <w:r w:rsidR="007F1BCA" w:rsidRPr="007A6C53">
        <w:rPr>
          <w:b/>
          <w:sz w:val="28"/>
          <w:szCs w:val="28"/>
        </w:rPr>
        <w:t xml:space="preserve"> </w:t>
      </w:r>
      <w:r w:rsidR="007B7CA2">
        <w:rPr>
          <w:b/>
          <w:sz w:val="28"/>
          <w:szCs w:val="28"/>
        </w:rPr>
        <w:t>MIESZKALNYCH WIELORODZINNYCH W OPARCIU O OPRACOWANE AUDYTY ENERGETYCZNE</w:t>
      </w:r>
      <w:r w:rsidR="00A7442D" w:rsidRPr="007A6C53">
        <w:rPr>
          <w:b/>
          <w:sz w:val="28"/>
          <w:szCs w:val="28"/>
        </w:rPr>
        <w:t>.</w:t>
      </w:r>
      <w:bookmarkEnd w:id="1"/>
    </w:p>
    <w:bookmarkEnd w:id="0"/>
    <w:p w14:paraId="3BEF8C1F" w14:textId="39B3F2B7" w:rsidR="003B44F0" w:rsidRPr="007A6C53" w:rsidRDefault="003B44F0" w:rsidP="00431222">
      <w:pPr>
        <w:pStyle w:val="Akapitzlist"/>
        <w:numPr>
          <w:ilvl w:val="0"/>
          <w:numId w:val="2"/>
        </w:numPr>
        <w:spacing w:line="240" w:lineRule="auto"/>
        <w:rPr>
          <w:b/>
          <w:bCs/>
        </w:rPr>
      </w:pPr>
      <w:r w:rsidRPr="007A6C53">
        <w:rPr>
          <w:b/>
          <w:bCs/>
        </w:rPr>
        <w:t xml:space="preserve">Dane ogólne </w:t>
      </w:r>
    </w:p>
    <w:p w14:paraId="6FDF454B" w14:textId="3B85DB0D" w:rsidR="003B44F0" w:rsidRPr="007A6C53" w:rsidRDefault="003B44F0" w:rsidP="00431222">
      <w:pPr>
        <w:pStyle w:val="Akapitzlist"/>
        <w:numPr>
          <w:ilvl w:val="0"/>
          <w:numId w:val="1"/>
        </w:numPr>
        <w:spacing w:after="0" w:line="240" w:lineRule="auto"/>
      </w:pPr>
      <w:r w:rsidRPr="007A6C53">
        <w:t>Zamawiający:</w:t>
      </w:r>
    </w:p>
    <w:p w14:paraId="19314E01" w14:textId="77777777" w:rsidR="00431222" w:rsidRPr="00710D3D" w:rsidRDefault="00431222" w:rsidP="00431222">
      <w:pPr>
        <w:pStyle w:val="Akapitzlist"/>
        <w:spacing w:after="0" w:line="240" w:lineRule="auto"/>
        <w:rPr>
          <w:sz w:val="6"/>
          <w:szCs w:val="6"/>
        </w:rPr>
      </w:pPr>
    </w:p>
    <w:p w14:paraId="63724BC0" w14:textId="433AA478" w:rsidR="003B44F0" w:rsidRPr="007A6C53" w:rsidRDefault="00A632E7" w:rsidP="00431222">
      <w:pPr>
        <w:spacing w:after="0" w:line="240" w:lineRule="auto"/>
        <w:ind w:left="708"/>
        <w:rPr>
          <w:sz w:val="24"/>
          <w:szCs w:val="24"/>
        </w:rPr>
      </w:pPr>
      <w:r w:rsidRPr="007A6C53">
        <w:rPr>
          <w:sz w:val="24"/>
          <w:szCs w:val="24"/>
        </w:rPr>
        <w:t>Świebodzińska Spółdzielnia Mieszkaniowa w Świebodzinie</w:t>
      </w:r>
      <w:r w:rsidR="0037445B" w:rsidRPr="007A6C53">
        <w:rPr>
          <w:sz w:val="24"/>
          <w:szCs w:val="24"/>
        </w:rPr>
        <w:t xml:space="preserve">; </w:t>
      </w:r>
      <w:r w:rsidRPr="007A6C53">
        <w:rPr>
          <w:sz w:val="24"/>
          <w:szCs w:val="24"/>
        </w:rPr>
        <w:t>os. Łużyckie 39</w:t>
      </w:r>
      <w:r w:rsidR="0037445B" w:rsidRPr="007A6C53">
        <w:rPr>
          <w:sz w:val="24"/>
          <w:szCs w:val="24"/>
        </w:rPr>
        <w:t>, 66-200 Świebodzin</w:t>
      </w:r>
    </w:p>
    <w:p w14:paraId="3538519A" w14:textId="1E2FDCB3" w:rsidR="007F1BCA" w:rsidRPr="007A6C53" w:rsidRDefault="007F1BCA" w:rsidP="002D55A6">
      <w:pPr>
        <w:spacing w:after="0" w:line="240" w:lineRule="auto"/>
        <w:ind w:left="708"/>
        <w:rPr>
          <w:sz w:val="24"/>
          <w:szCs w:val="24"/>
        </w:rPr>
      </w:pPr>
      <w:r w:rsidRPr="007A6C53">
        <w:rPr>
          <w:sz w:val="24"/>
          <w:szCs w:val="24"/>
        </w:rPr>
        <w:t xml:space="preserve">Tel./fax. 68-382-20-81, e-mail: </w:t>
      </w:r>
      <w:hyperlink r:id="rId6" w:history="1">
        <w:r w:rsidRPr="007A6C53">
          <w:rPr>
            <w:rStyle w:val="Hipercze"/>
            <w:sz w:val="24"/>
            <w:szCs w:val="24"/>
          </w:rPr>
          <w:t>gzm@ssm.swiebodzin.pl</w:t>
        </w:r>
      </w:hyperlink>
      <w:r w:rsidR="002D55A6" w:rsidRPr="007A6C53">
        <w:rPr>
          <w:sz w:val="24"/>
          <w:szCs w:val="24"/>
        </w:rPr>
        <w:t>,</w:t>
      </w:r>
      <w:r w:rsidRPr="007A6C53">
        <w:rPr>
          <w:sz w:val="24"/>
          <w:szCs w:val="24"/>
        </w:rPr>
        <w:t xml:space="preserve"> </w:t>
      </w:r>
      <w:hyperlink r:id="rId7" w:history="1">
        <w:r w:rsidRPr="007A6C53">
          <w:rPr>
            <w:rStyle w:val="Hipercze"/>
            <w:sz w:val="24"/>
            <w:szCs w:val="24"/>
          </w:rPr>
          <w:t>www.ssm.swiebodzin.pl</w:t>
        </w:r>
      </w:hyperlink>
    </w:p>
    <w:p w14:paraId="30E39B00" w14:textId="64B4CFE1" w:rsidR="007F1BCA" w:rsidRPr="007A6C53" w:rsidRDefault="007F1BCA" w:rsidP="00431222">
      <w:pPr>
        <w:spacing w:after="0" w:line="240" w:lineRule="auto"/>
        <w:ind w:left="708"/>
        <w:rPr>
          <w:sz w:val="24"/>
          <w:szCs w:val="24"/>
        </w:rPr>
      </w:pPr>
      <w:r w:rsidRPr="007A6C53">
        <w:rPr>
          <w:sz w:val="24"/>
          <w:szCs w:val="24"/>
        </w:rPr>
        <w:t>NIP: 927-010-06-21, REGON: 000493385, KRS: 0000135154</w:t>
      </w:r>
    </w:p>
    <w:p w14:paraId="0797E7A6" w14:textId="77777777" w:rsidR="00431222" w:rsidRPr="007A6C53" w:rsidRDefault="00431222" w:rsidP="00431222">
      <w:pPr>
        <w:spacing w:after="0" w:line="240" w:lineRule="auto"/>
        <w:ind w:left="708"/>
        <w:rPr>
          <w:sz w:val="16"/>
          <w:szCs w:val="16"/>
        </w:rPr>
      </w:pPr>
    </w:p>
    <w:p w14:paraId="1906BE71" w14:textId="70AA9172" w:rsidR="003B44F0" w:rsidRPr="007A6C53" w:rsidRDefault="00E47A4F" w:rsidP="00431222">
      <w:pPr>
        <w:pStyle w:val="Akapitzlist"/>
        <w:numPr>
          <w:ilvl w:val="0"/>
          <w:numId w:val="1"/>
        </w:numPr>
        <w:spacing w:after="0" w:line="240" w:lineRule="auto"/>
      </w:pPr>
      <w:r w:rsidRPr="007A6C53">
        <w:t>P</w:t>
      </w:r>
      <w:r w:rsidR="003B44F0" w:rsidRPr="007A6C53">
        <w:t>rzedmiot zamówienia:</w:t>
      </w:r>
    </w:p>
    <w:p w14:paraId="76A5B649" w14:textId="77777777" w:rsidR="00431222" w:rsidRPr="007A6C53" w:rsidRDefault="00431222" w:rsidP="00431222">
      <w:pPr>
        <w:pStyle w:val="Akapitzlist"/>
        <w:spacing w:after="0" w:line="240" w:lineRule="auto"/>
        <w:rPr>
          <w:sz w:val="10"/>
          <w:szCs w:val="10"/>
        </w:rPr>
      </w:pPr>
    </w:p>
    <w:p w14:paraId="6431A1D1" w14:textId="42131865" w:rsidR="00431222" w:rsidRDefault="00FA734A" w:rsidP="00C66B0F">
      <w:pPr>
        <w:spacing w:after="0" w:line="240" w:lineRule="auto"/>
        <w:jc w:val="center"/>
        <w:rPr>
          <w:b/>
          <w:sz w:val="28"/>
          <w:szCs w:val="28"/>
        </w:rPr>
      </w:pPr>
      <w:bookmarkStart w:id="2" w:name="_Hlk145503029"/>
      <w:bookmarkStart w:id="3" w:name="_Hlk145581206"/>
      <w:r>
        <w:rPr>
          <w:b/>
          <w:sz w:val="28"/>
          <w:szCs w:val="28"/>
        </w:rPr>
        <w:t>OPRACOWANIE</w:t>
      </w:r>
      <w:r w:rsidR="007B7CA2" w:rsidRPr="007A6C53">
        <w:rPr>
          <w:b/>
          <w:sz w:val="28"/>
          <w:szCs w:val="28"/>
        </w:rPr>
        <w:t xml:space="preserve"> </w:t>
      </w:r>
      <w:r w:rsidR="007B7CA2">
        <w:rPr>
          <w:b/>
          <w:sz w:val="28"/>
          <w:szCs w:val="28"/>
        </w:rPr>
        <w:t xml:space="preserve">DOKUMENTACJI PROJEKTOWO-KOSZTORYSOWEJ TERMOMODERNIZACJI </w:t>
      </w:r>
      <w:r w:rsidR="00C66B0F">
        <w:rPr>
          <w:b/>
          <w:sz w:val="28"/>
          <w:szCs w:val="28"/>
        </w:rPr>
        <w:t xml:space="preserve">                    </w:t>
      </w:r>
      <w:bookmarkEnd w:id="2"/>
      <w:r w:rsidR="00C66B0F">
        <w:rPr>
          <w:b/>
          <w:sz w:val="28"/>
          <w:szCs w:val="28"/>
        </w:rPr>
        <w:t xml:space="preserve">W OPARCIU O OPRACOWANE AUDYTY ENERGETYCZNE W </w:t>
      </w:r>
      <w:r w:rsidR="007B7CA2">
        <w:rPr>
          <w:b/>
          <w:sz w:val="28"/>
          <w:szCs w:val="28"/>
        </w:rPr>
        <w:t>2</w:t>
      </w:r>
      <w:r w:rsidR="00EE6995">
        <w:rPr>
          <w:b/>
          <w:sz w:val="28"/>
          <w:szCs w:val="28"/>
        </w:rPr>
        <w:t>6</w:t>
      </w:r>
      <w:r w:rsidR="007B7CA2">
        <w:rPr>
          <w:b/>
          <w:sz w:val="28"/>
          <w:szCs w:val="28"/>
        </w:rPr>
        <w:t xml:space="preserve"> BUDYNK</w:t>
      </w:r>
      <w:r w:rsidR="00C66B0F">
        <w:rPr>
          <w:b/>
          <w:sz w:val="28"/>
          <w:szCs w:val="28"/>
        </w:rPr>
        <w:t>ACH</w:t>
      </w:r>
      <w:r w:rsidR="007B7CA2" w:rsidRPr="007A6C53">
        <w:rPr>
          <w:b/>
          <w:sz w:val="28"/>
          <w:szCs w:val="28"/>
        </w:rPr>
        <w:t xml:space="preserve"> </w:t>
      </w:r>
      <w:r w:rsidR="007B7CA2">
        <w:rPr>
          <w:b/>
          <w:sz w:val="28"/>
          <w:szCs w:val="28"/>
        </w:rPr>
        <w:t xml:space="preserve">MIESZKALNYCH WIELORODZINNYCH znajdujących się </w:t>
      </w:r>
      <w:r w:rsidR="007B7CA2" w:rsidRPr="007A6C53">
        <w:rPr>
          <w:b/>
          <w:sz w:val="28"/>
          <w:szCs w:val="28"/>
        </w:rPr>
        <w:t>w zasobach Świebodzińskiej Spółdzielni Mieszkaniowej</w:t>
      </w:r>
      <w:r w:rsidR="00C66B0F">
        <w:rPr>
          <w:b/>
          <w:sz w:val="28"/>
          <w:szCs w:val="28"/>
        </w:rPr>
        <w:t xml:space="preserve"> </w:t>
      </w:r>
      <w:bookmarkEnd w:id="3"/>
      <w:r w:rsidR="00C66B0F">
        <w:rPr>
          <w:b/>
          <w:sz w:val="28"/>
          <w:szCs w:val="28"/>
        </w:rPr>
        <w:t>zgodnie z zał. 1.</w:t>
      </w:r>
    </w:p>
    <w:p w14:paraId="618A0D23" w14:textId="77777777" w:rsidR="00280107" w:rsidRPr="007A6C53" w:rsidRDefault="00280107" w:rsidP="00C66B0F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59E688C3" w14:textId="2EB8A536" w:rsidR="003B44F0" w:rsidRDefault="00300418" w:rsidP="0043122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A30FA">
        <w:t>Termin wykonania</w:t>
      </w:r>
      <w:r w:rsidR="009A30FA" w:rsidRPr="009A30FA">
        <w:t xml:space="preserve"> projektów i kosztorysów</w:t>
      </w:r>
      <w:r w:rsidRPr="009A30FA">
        <w:t xml:space="preserve"> – </w:t>
      </w:r>
      <w:r w:rsidR="009A30FA" w:rsidRPr="009A30FA">
        <w:t xml:space="preserve">31.12.2023 </w:t>
      </w:r>
      <w:r w:rsidR="005B3680" w:rsidRPr="009A30FA">
        <w:t>r</w:t>
      </w:r>
      <w:r w:rsidR="008D423B" w:rsidRPr="009A30FA">
        <w:t>.</w:t>
      </w:r>
    </w:p>
    <w:p w14:paraId="18699E2D" w14:textId="7AE32945" w:rsidR="009A30FA" w:rsidRPr="009A30FA" w:rsidRDefault="009A30FA" w:rsidP="0043122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Calibri" w:eastAsia="Calibri" w:hAnsi="Calibri" w:cs="Times New Roman"/>
        </w:rPr>
        <w:t xml:space="preserve">Termin </w:t>
      </w:r>
      <w:r w:rsidRPr="009A30FA">
        <w:rPr>
          <w:rFonts w:ascii="Calibri" w:eastAsia="Calibri" w:hAnsi="Calibri" w:cs="Times New Roman"/>
        </w:rPr>
        <w:t>uzyskani</w:t>
      </w:r>
      <w:r>
        <w:rPr>
          <w:rFonts w:ascii="Calibri" w:eastAsia="Calibri" w:hAnsi="Calibri" w:cs="Times New Roman"/>
        </w:rPr>
        <w:t>a</w:t>
      </w:r>
      <w:r w:rsidRPr="009A30FA">
        <w:rPr>
          <w:rFonts w:ascii="Calibri" w:eastAsia="Calibri" w:hAnsi="Calibri" w:cs="Times New Roman"/>
        </w:rPr>
        <w:t xml:space="preserve"> wszelkich pozwoleń, opinii, uzgodnień i decyzj</w:t>
      </w:r>
      <w:r>
        <w:rPr>
          <w:rFonts w:ascii="Calibri" w:eastAsia="Calibri" w:hAnsi="Calibri" w:cs="Times New Roman"/>
        </w:rPr>
        <w:t>i – 30.06.202</w:t>
      </w:r>
      <w:r w:rsidR="00BC2721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r.</w:t>
      </w:r>
    </w:p>
    <w:p w14:paraId="3F542113" w14:textId="46335557" w:rsidR="005B3680" w:rsidRPr="007A6C53" w:rsidRDefault="005B3680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 w:rsidRPr="007A6C53">
        <w:t>Zamawiający nie dopuszcza możliwości składania ofert częściowych</w:t>
      </w:r>
      <w:r w:rsidR="00F00D9E" w:rsidRPr="007A6C53">
        <w:t>;</w:t>
      </w:r>
    </w:p>
    <w:p w14:paraId="1187BE47" w14:textId="5A2FB720" w:rsidR="0023637A" w:rsidRPr="007A6C53" w:rsidRDefault="003B44F0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 w:rsidRPr="007A6C53">
        <w:t>Zamawiający nie dopuszcza możliwości składania ofert wariantowych;</w:t>
      </w:r>
    </w:p>
    <w:p w14:paraId="3A5DCEA3" w14:textId="3DFBBD67" w:rsidR="00F00D9E" w:rsidRPr="007A6C53" w:rsidRDefault="00F00D9E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 w:rsidRPr="007A6C53">
        <w:t>Zamawiający nie przewiduje udzielenia i wypłaty zaliczek na poczet wykonania zamówienia.</w:t>
      </w:r>
    </w:p>
    <w:p w14:paraId="28B18F1E" w14:textId="2804395F" w:rsidR="00363670" w:rsidRPr="007A6C53" w:rsidRDefault="00363670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 w:rsidRPr="007A6C53">
        <w:t xml:space="preserve">Zamówienie nie jest </w:t>
      </w:r>
      <w:r w:rsidR="008F1A14" w:rsidRPr="007A6C53">
        <w:t>objęte ustawą o zamówieniach publicznych.</w:t>
      </w:r>
    </w:p>
    <w:p w14:paraId="306A43EF" w14:textId="77777777" w:rsidR="00E23936" w:rsidRPr="007A6C53" w:rsidRDefault="00E23936" w:rsidP="007F1BCA">
      <w:pPr>
        <w:pStyle w:val="Akapitzlist"/>
        <w:spacing w:line="240" w:lineRule="auto"/>
        <w:jc w:val="both"/>
        <w:rPr>
          <w:sz w:val="16"/>
          <w:szCs w:val="16"/>
        </w:rPr>
      </w:pPr>
    </w:p>
    <w:p w14:paraId="6CE5AE30" w14:textId="3092E88C" w:rsidR="003B44F0" w:rsidRPr="007A6C53" w:rsidRDefault="003B44F0" w:rsidP="00AB0BA2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7A6C53">
        <w:rPr>
          <w:b/>
          <w:bCs/>
        </w:rPr>
        <w:t>Warunki jakie musi spełnić oferent przystępujący do przetargu:</w:t>
      </w:r>
    </w:p>
    <w:p w14:paraId="42585103" w14:textId="521B4F56" w:rsidR="003B44F0" w:rsidRPr="007A6C53" w:rsidRDefault="003B44F0" w:rsidP="00AB0BA2">
      <w:pPr>
        <w:pStyle w:val="Akapitzlist"/>
        <w:numPr>
          <w:ilvl w:val="0"/>
          <w:numId w:val="3"/>
        </w:numPr>
        <w:spacing w:line="240" w:lineRule="auto"/>
        <w:jc w:val="both"/>
      </w:pPr>
      <w:bookmarkStart w:id="4" w:name="_Hlk113360366"/>
      <w:r w:rsidRPr="007A6C53">
        <w:t>Posiadanie zezwoleń na prowadzenie działalności w zakresie objętym przetargiem;</w:t>
      </w:r>
    </w:p>
    <w:p w14:paraId="7CBF6AFC" w14:textId="4AAEDC17" w:rsidR="00873F9B" w:rsidRPr="007A6C53" w:rsidRDefault="00873F9B" w:rsidP="00AB0BA2">
      <w:pPr>
        <w:pStyle w:val="Akapitzlist"/>
        <w:numPr>
          <w:ilvl w:val="0"/>
          <w:numId w:val="3"/>
        </w:numPr>
        <w:spacing w:line="240" w:lineRule="auto"/>
        <w:jc w:val="both"/>
      </w:pPr>
      <w:r w:rsidRPr="007A6C53">
        <w:t>Posiadanie uprawnień do występowania w obrocie prawnym, zgodnie z wymo</w:t>
      </w:r>
      <w:r w:rsidR="006E67C3" w:rsidRPr="007A6C53">
        <w:t>gami ustawowymi;</w:t>
      </w:r>
    </w:p>
    <w:p w14:paraId="5D38E8C6" w14:textId="4D43DED7" w:rsidR="00D776F6" w:rsidRPr="007A6C53" w:rsidRDefault="00D776F6" w:rsidP="00AB0BA2">
      <w:pPr>
        <w:pStyle w:val="Akapitzlist"/>
        <w:numPr>
          <w:ilvl w:val="0"/>
          <w:numId w:val="3"/>
        </w:numPr>
        <w:spacing w:line="240" w:lineRule="auto"/>
        <w:jc w:val="both"/>
      </w:pPr>
      <w:r w:rsidRPr="007A6C53">
        <w:t>Posiadanie niezbędnych uprawnień budowlanych odpowiedniej specjalności bez ograniczeń</w:t>
      </w:r>
      <w:r w:rsidR="00431A62" w:rsidRPr="007A6C53">
        <w:t>;</w:t>
      </w:r>
      <w:r w:rsidRPr="007A6C53">
        <w:t xml:space="preserve"> </w:t>
      </w:r>
    </w:p>
    <w:p w14:paraId="6CCF59AC" w14:textId="77777777" w:rsidR="003B44F0" w:rsidRPr="007A6C53" w:rsidRDefault="003B44F0" w:rsidP="00AB0BA2">
      <w:pPr>
        <w:pStyle w:val="Akapitzlist"/>
        <w:numPr>
          <w:ilvl w:val="0"/>
          <w:numId w:val="3"/>
        </w:numPr>
        <w:spacing w:line="240" w:lineRule="auto"/>
        <w:jc w:val="both"/>
      </w:pPr>
      <w:r w:rsidRPr="007A6C53">
        <w:t>Zdolność do sprawnej realizacji zamówienia pod względem finansowym, organizacyjnym i technicznym;</w:t>
      </w:r>
    </w:p>
    <w:p w14:paraId="080D7708" w14:textId="0F948ABF" w:rsidR="006B4125" w:rsidRPr="00A42451" w:rsidRDefault="003B44F0" w:rsidP="00AB0BA2">
      <w:pPr>
        <w:pStyle w:val="Akapitzlist"/>
        <w:numPr>
          <w:ilvl w:val="0"/>
          <w:numId w:val="3"/>
        </w:numPr>
        <w:spacing w:line="240" w:lineRule="auto"/>
        <w:jc w:val="both"/>
        <w:rPr>
          <w:sz w:val="16"/>
          <w:szCs w:val="16"/>
        </w:rPr>
      </w:pPr>
      <w:r w:rsidRPr="007A6C53">
        <w:t xml:space="preserve">Posiadanie </w:t>
      </w:r>
      <w:r w:rsidR="006E67C3" w:rsidRPr="007A6C53">
        <w:t>niezbędnej wiedzy, doświadczenia oraz potencjału ekonomicznego i technicznego</w:t>
      </w:r>
      <w:bookmarkEnd w:id="4"/>
      <w:r w:rsidR="006E67C3" w:rsidRPr="007A6C53">
        <w:t xml:space="preserve">, a także </w:t>
      </w:r>
      <w:r w:rsidR="00446A42" w:rsidRPr="007A6C53">
        <w:t xml:space="preserve">odpowiednio przeszkolonego personelu </w:t>
      </w:r>
      <w:r w:rsidR="006E67C3" w:rsidRPr="007A6C53">
        <w:t>do wykonania prac określonych w zamówieniu</w:t>
      </w:r>
      <w:r w:rsidR="00326151" w:rsidRPr="007A6C53">
        <w:t xml:space="preserve"> i</w:t>
      </w:r>
      <w:r w:rsidR="006E67C3" w:rsidRPr="007A6C53">
        <w:t xml:space="preserve"> </w:t>
      </w:r>
      <w:r w:rsidR="005033E7" w:rsidRPr="007A6C53">
        <w:t>posia</w:t>
      </w:r>
      <w:r w:rsidR="00431A62" w:rsidRPr="007A6C53">
        <w:t>dających niezbędne kwalifikacje</w:t>
      </w:r>
      <w:r w:rsidR="00A42451">
        <w:t xml:space="preserve"> czyli d</w:t>
      </w:r>
      <w:r w:rsidR="006B4125">
        <w:t>yspon</w:t>
      </w:r>
      <w:r w:rsidR="00A42451">
        <w:t>owanie</w:t>
      </w:r>
      <w:r w:rsidR="006B4125">
        <w:t xml:space="preserve"> osobami zdolnymi do wykonania zamówienia będącymi aktywnymi członkami samorządów</w:t>
      </w:r>
      <w:r w:rsidR="003C4F18">
        <w:t xml:space="preserve"> </w:t>
      </w:r>
      <w:r w:rsidR="006B4125">
        <w:t xml:space="preserve">zawodowych posiadającymi uprawnienia budowlane do projektowania w specjalności: </w:t>
      </w:r>
      <w:proofErr w:type="spellStart"/>
      <w:r w:rsidR="006B4125">
        <w:t>architektoniczn</w:t>
      </w:r>
      <w:r w:rsidR="00A42451">
        <w:t>o</w:t>
      </w:r>
      <w:proofErr w:type="spellEnd"/>
      <w:r w:rsidR="00A42451">
        <w:t xml:space="preserve"> </w:t>
      </w:r>
      <w:r w:rsidR="00EA348B">
        <w:t>–</w:t>
      </w:r>
      <w:r w:rsidR="00A42451">
        <w:t xml:space="preserve"> </w:t>
      </w:r>
      <w:r w:rsidR="006B4125">
        <w:t>konstrukcyjnej</w:t>
      </w:r>
      <w:r w:rsidR="003C4F18">
        <w:t>.</w:t>
      </w:r>
    </w:p>
    <w:p w14:paraId="3E298A53" w14:textId="77777777" w:rsidR="00A42451" w:rsidRPr="00A42451" w:rsidRDefault="00A42451" w:rsidP="00A42451">
      <w:pPr>
        <w:pStyle w:val="Akapitzlist"/>
        <w:spacing w:line="240" w:lineRule="auto"/>
        <w:jc w:val="both"/>
        <w:rPr>
          <w:sz w:val="16"/>
          <w:szCs w:val="16"/>
        </w:rPr>
      </w:pPr>
    </w:p>
    <w:p w14:paraId="300C77BB" w14:textId="47C6D141" w:rsidR="00E7153F" w:rsidRDefault="00E7153F" w:rsidP="007F1BCA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7A6C53">
        <w:rPr>
          <w:b/>
          <w:bCs/>
        </w:rPr>
        <w:t xml:space="preserve">Szczegółowy </w:t>
      </w:r>
      <w:r w:rsidR="00E47A4F" w:rsidRPr="007A6C53">
        <w:rPr>
          <w:b/>
          <w:bCs/>
        </w:rPr>
        <w:t xml:space="preserve">opis </w:t>
      </w:r>
      <w:r w:rsidRPr="007A6C53">
        <w:rPr>
          <w:b/>
          <w:bCs/>
        </w:rPr>
        <w:t>przedmiot</w:t>
      </w:r>
      <w:r w:rsidR="00C71DE5" w:rsidRPr="007A6C53">
        <w:rPr>
          <w:b/>
          <w:bCs/>
        </w:rPr>
        <w:t>u</w:t>
      </w:r>
      <w:r w:rsidRPr="007A6C53">
        <w:rPr>
          <w:b/>
          <w:bCs/>
        </w:rPr>
        <w:t xml:space="preserve"> zamówienia:</w:t>
      </w:r>
    </w:p>
    <w:p w14:paraId="551274CB" w14:textId="51A3023B" w:rsidR="00A42451" w:rsidRPr="00F761FB" w:rsidRDefault="00F761FB" w:rsidP="00F761FB">
      <w:pPr>
        <w:spacing w:after="0" w:line="240" w:lineRule="auto"/>
        <w:jc w:val="both"/>
        <w:rPr>
          <w:b/>
          <w:bCs/>
        </w:rPr>
      </w:pPr>
      <w:r>
        <w:t xml:space="preserve">              </w:t>
      </w:r>
      <w:r w:rsidR="00504CAC">
        <w:t>Przedmiotem zamówienia jest</w:t>
      </w:r>
      <w:r w:rsidR="00AB0BA2">
        <w:t>:</w:t>
      </w:r>
    </w:p>
    <w:p w14:paraId="1B0B8A0E" w14:textId="47EA7A05" w:rsidR="00A42451" w:rsidRPr="00EE6995" w:rsidRDefault="00A42451" w:rsidP="00AB0BA2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A42451">
        <w:rPr>
          <w:rFonts w:ascii="Calibri" w:eastAsia="Calibri" w:hAnsi="Calibri" w:cs="Calibri"/>
          <w:b/>
          <w:bCs/>
          <w:u w:val="single"/>
        </w:rPr>
        <w:t xml:space="preserve">opracowanie dokumentacji budowlano </w:t>
      </w:r>
      <w:r w:rsidR="00EA348B">
        <w:rPr>
          <w:rFonts w:ascii="Calibri" w:eastAsia="Calibri" w:hAnsi="Calibri" w:cs="Calibri"/>
          <w:b/>
          <w:bCs/>
          <w:u w:val="single"/>
        </w:rPr>
        <w:t>–</w:t>
      </w:r>
      <w:r w:rsidRPr="00A42451">
        <w:rPr>
          <w:rFonts w:ascii="Calibri" w:eastAsia="Calibri" w:hAnsi="Calibri" w:cs="Calibri"/>
          <w:b/>
          <w:bCs/>
          <w:u w:val="single"/>
        </w:rPr>
        <w:t xml:space="preserve"> wykonawczej</w:t>
      </w:r>
      <w:r w:rsidRPr="00A42451">
        <w:rPr>
          <w:rFonts w:ascii="Calibri" w:eastAsia="Calibri" w:hAnsi="Calibri" w:cs="Calibri"/>
        </w:rPr>
        <w:t xml:space="preserve"> termomodernizacji w oparciu o audyty energetyczne </w:t>
      </w:r>
      <w:r w:rsidR="00E9643E">
        <w:rPr>
          <w:rFonts w:ascii="Calibri" w:eastAsia="Calibri" w:hAnsi="Calibri" w:cs="Calibri"/>
        </w:rPr>
        <w:t xml:space="preserve">wraz z kolorystyką elewacji </w:t>
      </w:r>
      <w:r w:rsidRPr="00A42451">
        <w:rPr>
          <w:rFonts w:ascii="Calibri" w:eastAsia="Calibri" w:hAnsi="Calibri" w:cs="Calibri"/>
        </w:rPr>
        <w:t xml:space="preserve">z uwzględnieniem robót towarzyszących, rozbiórkowych, demontażowych, odtworzeniowych (dla każdego </w:t>
      </w:r>
      <w:r w:rsidRPr="00EE6995">
        <w:rPr>
          <w:rFonts w:ascii="Calibri" w:eastAsia="Calibri" w:hAnsi="Calibri" w:cs="Calibri"/>
        </w:rPr>
        <w:t xml:space="preserve">budynku osobno) </w:t>
      </w:r>
      <w:r w:rsidR="00EA348B" w:rsidRPr="00EE6995">
        <w:rPr>
          <w:rFonts w:ascii="Calibri" w:eastAsia="Calibri" w:hAnsi="Calibri" w:cs="Calibri"/>
        </w:rPr>
        <w:t>–</w:t>
      </w:r>
      <w:r w:rsidRPr="00EE6995">
        <w:rPr>
          <w:rFonts w:ascii="Calibri" w:eastAsia="Calibri" w:hAnsi="Calibri" w:cs="Calibri"/>
        </w:rPr>
        <w:t xml:space="preserve"> po </w:t>
      </w:r>
      <w:r w:rsidR="00BC2721">
        <w:rPr>
          <w:rFonts w:ascii="Calibri" w:eastAsia="Calibri" w:hAnsi="Calibri" w:cs="Calibri"/>
        </w:rPr>
        <w:t>3</w:t>
      </w:r>
      <w:r w:rsidRPr="00EE6995">
        <w:rPr>
          <w:rFonts w:ascii="Calibri" w:eastAsia="Calibri" w:hAnsi="Calibri" w:cs="Calibri"/>
        </w:rPr>
        <w:t xml:space="preserve"> egz. </w:t>
      </w:r>
      <w:r w:rsidR="00EA348B" w:rsidRPr="00EE6995">
        <w:rPr>
          <w:rFonts w:ascii="Calibri" w:eastAsia="Calibri" w:hAnsi="Calibri" w:cs="Calibri"/>
        </w:rPr>
        <w:t>D</w:t>
      </w:r>
      <w:r w:rsidRPr="00EE6995">
        <w:rPr>
          <w:rFonts w:ascii="Calibri" w:eastAsia="Calibri" w:hAnsi="Calibri" w:cs="Calibri"/>
        </w:rPr>
        <w:t xml:space="preserve">la każdego z budynków w wersji papierowej i 1 egz. </w:t>
      </w:r>
      <w:r w:rsidR="00EA348B" w:rsidRPr="00EE6995">
        <w:rPr>
          <w:rFonts w:ascii="Calibri" w:eastAsia="Calibri" w:hAnsi="Calibri" w:cs="Calibri"/>
        </w:rPr>
        <w:t>W</w:t>
      </w:r>
      <w:r w:rsidRPr="00EE6995">
        <w:rPr>
          <w:rFonts w:ascii="Calibri" w:eastAsia="Calibri" w:hAnsi="Calibri" w:cs="Calibri"/>
        </w:rPr>
        <w:t xml:space="preserve"> wersji. </w:t>
      </w:r>
      <w:r w:rsidR="00EA348B" w:rsidRPr="00EE6995">
        <w:rPr>
          <w:rFonts w:ascii="Calibri" w:eastAsia="Calibri" w:hAnsi="Calibri" w:cs="Calibri"/>
        </w:rPr>
        <w:t>E</w:t>
      </w:r>
      <w:r w:rsidRPr="00EE6995">
        <w:rPr>
          <w:rFonts w:ascii="Calibri" w:eastAsia="Calibri" w:hAnsi="Calibri" w:cs="Calibri"/>
        </w:rPr>
        <w:t xml:space="preserve">lektronicznej (pdf, </w:t>
      </w:r>
      <w:proofErr w:type="spellStart"/>
      <w:r w:rsidRPr="00EE6995">
        <w:rPr>
          <w:rFonts w:ascii="Calibri" w:eastAsia="Calibri" w:hAnsi="Calibri" w:cs="Calibri"/>
        </w:rPr>
        <w:t>dwg</w:t>
      </w:r>
      <w:proofErr w:type="spellEnd"/>
      <w:r w:rsidRPr="00EE6995">
        <w:rPr>
          <w:rFonts w:ascii="Calibri" w:eastAsia="Calibri" w:hAnsi="Calibri" w:cs="Calibri"/>
        </w:rPr>
        <w:t>)</w:t>
      </w:r>
    </w:p>
    <w:p w14:paraId="5E6563B6" w14:textId="0A7FFA29" w:rsidR="00A42451" w:rsidRPr="00EE6995" w:rsidRDefault="00A42451" w:rsidP="00AB0BA2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EE6995">
        <w:rPr>
          <w:rFonts w:ascii="Calibri" w:eastAsia="Calibri" w:hAnsi="Calibri" w:cs="Times New Roman"/>
          <w:b/>
          <w:bCs/>
          <w:u w:val="single"/>
        </w:rPr>
        <w:t>wykonanie przedmiarów i kosztorysów inwestorskich</w:t>
      </w:r>
      <w:r w:rsidRPr="00EE6995">
        <w:rPr>
          <w:rFonts w:ascii="Calibri" w:eastAsia="Calibri" w:hAnsi="Calibri" w:cs="Times New Roman"/>
          <w:u w:val="single"/>
        </w:rPr>
        <w:t xml:space="preserve"> </w:t>
      </w:r>
      <w:r w:rsidRPr="00EE6995">
        <w:rPr>
          <w:rFonts w:ascii="Calibri" w:eastAsia="Calibri" w:hAnsi="Calibri" w:cs="Times New Roman"/>
        </w:rPr>
        <w:t xml:space="preserve">dla każdego budynku osobno </w:t>
      </w:r>
      <w:r w:rsidR="00EA348B" w:rsidRPr="00EE6995">
        <w:rPr>
          <w:rFonts w:ascii="Calibri" w:eastAsia="Calibri" w:hAnsi="Calibri" w:cs="Times New Roman"/>
        </w:rPr>
        <w:t>–</w:t>
      </w:r>
      <w:r w:rsidRPr="00EE6995">
        <w:rPr>
          <w:rFonts w:ascii="Calibri" w:eastAsia="Calibri" w:hAnsi="Calibri" w:cs="Times New Roman"/>
        </w:rPr>
        <w:t xml:space="preserve"> po </w:t>
      </w:r>
      <w:r w:rsidR="00BC2721">
        <w:rPr>
          <w:rFonts w:ascii="Calibri" w:eastAsia="Calibri" w:hAnsi="Calibri" w:cs="Times New Roman"/>
        </w:rPr>
        <w:t>1</w:t>
      </w:r>
      <w:r w:rsidRPr="00EE6995">
        <w:rPr>
          <w:rFonts w:ascii="Calibri" w:eastAsia="Calibri" w:hAnsi="Calibri" w:cs="Times New Roman"/>
        </w:rPr>
        <w:t xml:space="preserve">, egz. w wersji papierowej i 1 egz.  </w:t>
      </w:r>
      <w:r w:rsidR="00EA348B" w:rsidRPr="00EE6995">
        <w:rPr>
          <w:rFonts w:ascii="Calibri" w:eastAsia="Calibri" w:hAnsi="Calibri" w:cs="Times New Roman"/>
        </w:rPr>
        <w:t>W</w:t>
      </w:r>
      <w:r w:rsidRPr="00EE6995">
        <w:rPr>
          <w:rFonts w:ascii="Calibri" w:eastAsia="Calibri" w:hAnsi="Calibri" w:cs="Times New Roman"/>
        </w:rPr>
        <w:t xml:space="preserve"> wersji elektronicznej (pdf, </w:t>
      </w:r>
      <w:proofErr w:type="spellStart"/>
      <w:r w:rsidRPr="00EE6995">
        <w:rPr>
          <w:rFonts w:ascii="Calibri" w:eastAsia="Calibri" w:hAnsi="Calibri" w:cs="Times New Roman"/>
        </w:rPr>
        <w:t>ath</w:t>
      </w:r>
      <w:proofErr w:type="spellEnd"/>
      <w:r w:rsidRPr="00EE6995">
        <w:rPr>
          <w:rFonts w:ascii="Calibri" w:eastAsia="Calibri" w:hAnsi="Calibri" w:cs="Times New Roman"/>
        </w:rPr>
        <w:t>);</w:t>
      </w:r>
    </w:p>
    <w:p w14:paraId="46C2109E" w14:textId="311F0032" w:rsidR="00A42451" w:rsidRPr="00AB0BA2" w:rsidRDefault="00A42451" w:rsidP="00AB0BA2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EE6995">
        <w:rPr>
          <w:rFonts w:ascii="Calibri" w:eastAsia="Calibri" w:hAnsi="Calibri" w:cs="Times New Roman"/>
          <w:b/>
          <w:bCs/>
          <w:u w:val="single"/>
        </w:rPr>
        <w:t>opracowanie specyfikacji technicznych wykonania i odbioru robót budowlanych</w:t>
      </w:r>
      <w:r w:rsidR="00E9643E" w:rsidRPr="00EE6995">
        <w:rPr>
          <w:rFonts w:ascii="Calibri" w:eastAsia="Calibri" w:hAnsi="Calibri" w:cs="Times New Roman"/>
          <w:b/>
          <w:bCs/>
        </w:rPr>
        <w:t xml:space="preserve"> </w:t>
      </w:r>
      <w:r w:rsidRPr="00EE6995">
        <w:rPr>
          <w:rFonts w:ascii="Calibri" w:eastAsia="Calibri" w:hAnsi="Calibri" w:cs="Times New Roman"/>
        </w:rPr>
        <w:t>dla każdego budynku osobno</w:t>
      </w:r>
      <w:r w:rsidR="00AB0BA2" w:rsidRPr="00EE6995">
        <w:rPr>
          <w:rFonts w:ascii="Calibri" w:eastAsia="Calibri" w:hAnsi="Calibri" w:cs="Times New Roman"/>
        </w:rPr>
        <w:t xml:space="preserve"> </w:t>
      </w:r>
      <w:r w:rsidR="00EA348B" w:rsidRPr="00EE6995">
        <w:rPr>
          <w:rFonts w:ascii="Calibri" w:eastAsia="Calibri" w:hAnsi="Calibri" w:cs="Times New Roman"/>
        </w:rPr>
        <w:t>–</w:t>
      </w:r>
      <w:r w:rsidRPr="00EE6995">
        <w:rPr>
          <w:rFonts w:ascii="Calibri" w:eastAsia="Calibri" w:hAnsi="Calibri" w:cs="Times New Roman"/>
        </w:rPr>
        <w:t xml:space="preserve"> po </w:t>
      </w:r>
      <w:r w:rsidR="00BC2721">
        <w:rPr>
          <w:rFonts w:ascii="Calibri" w:eastAsia="Calibri" w:hAnsi="Calibri" w:cs="Times New Roman"/>
        </w:rPr>
        <w:t>1</w:t>
      </w:r>
      <w:r w:rsidRPr="00EE6995">
        <w:rPr>
          <w:rFonts w:ascii="Calibri" w:eastAsia="Calibri" w:hAnsi="Calibri" w:cs="Times New Roman"/>
        </w:rPr>
        <w:t xml:space="preserve"> egz.</w:t>
      </w:r>
      <w:r w:rsidRPr="00A42451">
        <w:rPr>
          <w:rFonts w:ascii="Calibri" w:eastAsia="Calibri" w:hAnsi="Calibri" w:cs="Times New Roman"/>
        </w:rPr>
        <w:t xml:space="preserve"> w wersji papierowej i 1 egz. </w:t>
      </w:r>
      <w:r w:rsidR="00EA348B" w:rsidRPr="00A42451">
        <w:rPr>
          <w:rFonts w:ascii="Calibri" w:eastAsia="Calibri" w:hAnsi="Calibri" w:cs="Times New Roman"/>
        </w:rPr>
        <w:t>W</w:t>
      </w:r>
      <w:r w:rsidRPr="00A42451">
        <w:rPr>
          <w:rFonts w:ascii="Calibri" w:eastAsia="Calibri" w:hAnsi="Calibri" w:cs="Times New Roman"/>
        </w:rPr>
        <w:t xml:space="preserve"> wersji elektronicznej (pdf, </w:t>
      </w:r>
      <w:proofErr w:type="spellStart"/>
      <w:r w:rsidRPr="00A42451">
        <w:rPr>
          <w:rFonts w:ascii="Calibri" w:eastAsia="Calibri" w:hAnsi="Calibri" w:cs="Times New Roman"/>
        </w:rPr>
        <w:t>dwg</w:t>
      </w:r>
      <w:proofErr w:type="spellEnd"/>
      <w:r w:rsidRPr="00A42451">
        <w:rPr>
          <w:rFonts w:ascii="Calibri" w:eastAsia="Calibri" w:hAnsi="Calibri" w:cs="Times New Roman"/>
        </w:rPr>
        <w:t>);</w:t>
      </w:r>
    </w:p>
    <w:p w14:paraId="5C09AEB0" w14:textId="4FC7C114" w:rsidR="00A42451" w:rsidRPr="00A42451" w:rsidRDefault="00A42451" w:rsidP="00A42451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A42451">
        <w:rPr>
          <w:rFonts w:ascii="Calibri" w:eastAsia="Calibri" w:hAnsi="Calibri" w:cs="Times New Roman"/>
          <w:b/>
          <w:bCs/>
          <w:u w:val="single"/>
        </w:rPr>
        <w:t>uzyskanie wszelkich pozwoleń, opinii, uzgodnień i decyzji</w:t>
      </w:r>
      <w:r w:rsidRPr="00A42451">
        <w:rPr>
          <w:rFonts w:ascii="Calibri" w:eastAsia="Calibri" w:hAnsi="Calibri" w:cs="Times New Roman"/>
        </w:rPr>
        <w:t xml:space="preserve"> map umożliwiających realizację zadania zgodnie z przepisami, w tym uzyskanie przyjęcia zgłoszenia robót lub uzyskanie pozwolenia na budowę </w:t>
      </w:r>
      <w:r w:rsidRPr="00A42451">
        <w:rPr>
          <w:rFonts w:ascii="Calibri" w:eastAsia="Calibri" w:hAnsi="Calibri" w:cs="Times New Roman"/>
          <w:b/>
        </w:rPr>
        <w:t>dla każdego  budynku osobno</w:t>
      </w:r>
      <w:r w:rsidRPr="00A42451">
        <w:rPr>
          <w:rFonts w:ascii="Calibri" w:eastAsia="Calibri" w:hAnsi="Calibri" w:cs="Times New Roman"/>
        </w:rPr>
        <w:t>;</w:t>
      </w:r>
    </w:p>
    <w:p w14:paraId="7A7F8A5F" w14:textId="77777777" w:rsidR="00A42451" w:rsidRDefault="00A42451" w:rsidP="00A42451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3B987249" w14:textId="77777777" w:rsidR="00EA348B" w:rsidRPr="00A42451" w:rsidRDefault="00EA348B" w:rsidP="00A42451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66068EAC" w14:textId="2B42C393" w:rsidR="00E9643E" w:rsidRDefault="004319D6" w:rsidP="00E9643E">
      <w:pPr>
        <w:shd w:val="clear" w:color="auto" w:fill="FFFFFF"/>
        <w:spacing w:after="150" w:line="240" w:lineRule="auto"/>
        <w:jc w:val="both"/>
      </w:pPr>
      <w:r>
        <w:t xml:space="preserve">      </w:t>
      </w:r>
      <w:r w:rsidR="00E9643E">
        <w:t>2. Wymagania dotyczące przedmiotu zamówienia.</w:t>
      </w:r>
    </w:p>
    <w:p w14:paraId="401528C2" w14:textId="77777777" w:rsidR="00EB7A8E" w:rsidRDefault="00A71FE8" w:rsidP="006635E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6635E1">
        <w:rPr>
          <w:rFonts w:ascii="Calibri" w:eastAsia="Calibri" w:hAnsi="Calibri" w:cs="Times New Roman"/>
          <w:b/>
        </w:rPr>
        <w:t>Całość dokumentacji ma być wykonana zgodnie z obowiązującymi przepisami</w:t>
      </w:r>
      <w:r w:rsidR="00EB7A8E">
        <w:rPr>
          <w:rFonts w:ascii="Calibri" w:eastAsia="Calibri" w:hAnsi="Calibri" w:cs="Times New Roman"/>
          <w:b/>
        </w:rPr>
        <w:t>:</w:t>
      </w:r>
    </w:p>
    <w:p w14:paraId="7781F4E3" w14:textId="72A526D9" w:rsidR="00EB7A8E" w:rsidRPr="001A2276" w:rsidRDefault="00EB7A8E" w:rsidP="00EE6995">
      <w:pPr>
        <w:pStyle w:val="Akapitzlist"/>
        <w:numPr>
          <w:ilvl w:val="0"/>
          <w:numId w:val="34"/>
        </w:numPr>
        <w:spacing w:after="0"/>
        <w:jc w:val="both"/>
        <w:rPr>
          <w:color w:val="C00000"/>
        </w:rPr>
      </w:pPr>
      <w:r w:rsidRPr="006F72B8">
        <w:t>ustawą z dnia 7 lipca 1994 r. Prawo budowlane (</w:t>
      </w:r>
      <w:proofErr w:type="spellStart"/>
      <w:r w:rsidRPr="006F72B8">
        <w:t>t.j</w:t>
      </w:r>
      <w:proofErr w:type="spellEnd"/>
      <w:r w:rsidRPr="006F72B8">
        <w:t>. Dz. U. z 202</w:t>
      </w:r>
      <w:r w:rsidR="00613B7C">
        <w:t>3</w:t>
      </w:r>
      <w:r w:rsidRPr="006F72B8">
        <w:t xml:space="preserve"> r. poz. </w:t>
      </w:r>
      <w:r w:rsidR="00FD2984">
        <w:t>682</w:t>
      </w:r>
      <w:r w:rsidRPr="006F72B8">
        <w:t xml:space="preserve">);                                                        </w:t>
      </w:r>
    </w:p>
    <w:p w14:paraId="486DB2AA" w14:textId="336C11E7" w:rsidR="00350C48" w:rsidRDefault="00EB7A8E" w:rsidP="00EE6995">
      <w:pPr>
        <w:pStyle w:val="Nagwek3"/>
        <w:numPr>
          <w:ilvl w:val="0"/>
          <w:numId w:val="34"/>
        </w:numPr>
        <w:shd w:val="clear" w:color="auto" w:fill="FFFFFF"/>
        <w:spacing w:before="75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F11511">
        <w:rPr>
          <w:rFonts w:asciiTheme="minorHAnsi" w:hAnsiTheme="minorHAnsi" w:cstheme="minorHAnsi"/>
          <w:b w:val="0"/>
          <w:color w:val="000000" w:themeColor="text1"/>
        </w:rPr>
        <w:t>rozporządzeniem Ministra Infrastruktury z dnia 12 kwietnia 2002 r. w sprawie warunków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F11511">
        <w:rPr>
          <w:rFonts w:asciiTheme="minorHAnsi" w:hAnsiTheme="minorHAnsi" w:cstheme="minorHAnsi"/>
          <w:b w:val="0"/>
          <w:color w:val="000000" w:themeColor="text1"/>
        </w:rPr>
        <w:t xml:space="preserve">technicznych, jakim </w:t>
      </w:r>
    </w:p>
    <w:p w14:paraId="4F9CA931" w14:textId="2CDBBA85" w:rsidR="00EB7A8E" w:rsidRPr="00F11511" w:rsidRDefault="00EB7A8E" w:rsidP="00EE6995">
      <w:pPr>
        <w:pStyle w:val="Nagwek3"/>
        <w:shd w:val="clear" w:color="auto" w:fill="FFFFFF"/>
        <w:spacing w:before="75"/>
        <w:ind w:left="10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1511">
        <w:rPr>
          <w:rFonts w:asciiTheme="minorHAnsi" w:hAnsiTheme="minorHAnsi" w:cstheme="minorHAnsi"/>
          <w:b w:val="0"/>
          <w:color w:val="000000" w:themeColor="text1"/>
        </w:rPr>
        <w:t xml:space="preserve">powinny odpowiadać budynki i ich usytuowanie </w:t>
      </w:r>
      <w:r w:rsidRPr="00F11511">
        <w:rPr>
          <w:rFonts w:ascii="Verdana" w:eastAsia="Times New Roman" w:hAnsi="Verdana" w:cs="Times New Roman"/>
          <w:b w:val="0"/>
          <w:bCs w:val="0"/>
          <w:color w:val="000000" w:themeColor="text1"/>
          <w:sz w:val="18"/>
          <w:szCs w:val="18"/>
          <w:lang w:eastAsia="pl-PL"/>
        </w:rPr>
        <w:t xml:space="preserve"> </w:t>
      </w:r>
      <w:r w:rsidRPr="00F11511">
        <w:rPr>
          <w:rFonts w:asciiTheme="minorHAnsi" w:hAnsiTheme="minorHAnsi" w:cstheme="minorHAnsi"/>
          <w:b w:val="0"/>
          <w:color w:val="000000" w:themeColor="text1"/>
        </w:rPr>
        <w:t>(</w:t>
      </w:r>
      <w:r>
        <w:rPr>
          <w:rFonts w:asciiTheme="minorHAnsi" w:hAnsiTheme="minorHAnsi" w:cstheme="minorHAnsi"/>
          <w:b w:val="0"/>
          <w:color w:val="000000" w:themeColor="text1"/>
        </w:rPr>
        <w:t>t.j.</w:t>
      </w:r>
      <w:r w:rsidRPr="00F11511">
        <w:rPr>
          <w:rFonts w:asciiTheme="minorHAnsi" w:hAnsiTheme="minorHAnsi" w:cstheme="minorHAnsi"/>
          <w:b w:val="0"/>
          <w:color w:val="000000" w:themeColor="text1"/>
        </w:rPr>
        <w:t>D</w:t>
      </w:r>
      <w:r w:rsidR="004E2CD0">
        <w:rPr>
          <w:rFonts w:asciiTheme="minorHAnsi" w:hAnsiTheme="minorHAnsi" w:cstheme="minorHAnsi"/>
          <w:b w:val="0"/>
          <w:color w:val="000000" w:themeColor="text1"/>
        </w:rPr>
        <w:t>z</w:t>
      </w:r>
      <w:r w:rsidRPr="00F11511">
        <w:rPr>
          <w:rFonts w:asciiTheme="minorHAnsi" w:hAnsiTheme="minorHAnsi" w:cstheme="minorHAnsi"/>
          <w:b w:val="0"/>
          <w:color w:val="000000" w:themeColor="text1"/>
        </w:rPr>
        <w:t>.U.20</w:t>
      </w:r>
      <w:r w:rsidR="00FD2984">
        <w:rPr>
          <w:rFonts w:asciiTheme="minorHAnsi" w:hAnsiTheme="minorHAnsi" w:cstheme="minorHAnsi"/>
          <w:b w:val="0"/>
          <w:color w:val="000000" w:themeColor="text1"/>
        </w:rPr>
        <w:t>22r. poz</w:t>
      </w:r>
      <w:r w:rsidRPr="00F11511">
        <w:rPr>
          <w:rFonts w:asciiTheme="minorHAnsi" w:hAnsiTheme="minorHAnsi" w:cstheme="minorHAnsi"/>
          <w:b w:val="0"/>
          <w:color w:val="000000" w:themeColor="text1"/>
        </w:rPr>
        <w:t>.1</w:t>
      </w:r>
      <w:r w:rsidR="00FD2984">
        <w:rPr>
          <w:rFonts w:asciiTheme="minorHAnsi" w:hAnsiTheme="minorHAnsi" w:cstheme="minorHAnsi"/>
          <w:b w:val="0"/>
          <w:color w:val="000000" w:themeColor="text1"/>
        </w:rPr>
        <w:t>22</w:t>
      </w:r>
      <w:r w:rsidRPr="00F11511">
        <w:rPr>
          <w:rFonts w:asciiTheme="minorHAnsi" w:hAnsiTheme="minorHAnsi" w:cstheme="minorHAnsi"/>
          <w:b w:val="0"/>
          <w:color w:val="000000" w:themeColor="text1"/>
        </w:rPr>
        <w:t>5)</w:t>
      </w:r>
      <w:r w:rsidRPr="00F11511">
        <w:rPr>
          <w:rFonts w:asciiTheme="minorHAnsi" w:eastAsia="Times New Roman" w:hAnsiTheme="minorHAnsi" w:cstheme="minorHAnsi"/>
          <w:b w:val="0"/>
          <w:bCs w:val="0"/>
          <w:color w:val="000000" w:themeColor="text1"/>
          <w:lang w:eastAsia="pl-PL"/>
        </w:rPr>
        <w:t>;</w:t>
      </w:r>
      <w:r w:rsidRPr="00F115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497CB74" w14:textId="338B3523" w:rsidR="00EB7A8E" w:rsidRPr="00350C48" w:rsidRDefault="00EB7A8E" w:rsidP="00EE6995">
      <w:pPr>
        <w:pStyle w:val="Nagwek3"/>
        <w:numPr>
          <w:ilvl w:val="0"/>
          <w:numId w:val="34"/>
        </w:numPr>
        <w:shd w:val="clear" w:color="auto" w:fill="FFFFFF"/>
        <w:spacing w:before="75"/>
        <w:jc w:val="both"/>
        <w:rPr>
          <w:rFonts w:asciiTheme="minorHAnsi" w:hAnsiTheme="minorHAnsi" w:cstheme="minorHAnsi"/>
          <w:b w:val="0"/>
          <w:color w:val="auto"/>
        </w:rPr>
      </w:pPr>
      <w:r w:rsidRPr="003B4DF1">
        <w:rPr>
          <w:rFonts w:asciiTheme="minorHAnsi" w:hAnsiTheme="minorHAnsi" w:cstheme="minorHAnsi"/>
          <w:b w:val="0"/>
          <w:color w:val="auto"/>
        </w:rPr>
        <w:t>rozporządzeniem Ministra  Rozwoju  z dnia 11 września 2020 r.  w sprawie szczegółowego zakres</w:t>
      </w:r>
      <w:r>
        <w:rPr>
          <w:rFonts w:asciiTheme="minorHAnsi" w:hAnsiTheme="minorHAnsi" w:cstheme="minorHAnsi"/>
          <w:b w:val="0"/>
          <w:color w:val="auto"/>
        </w:rPr>
        <w:t xml:space="preserve">u i formy projektu </w:t>
      </w:r>
      <w:r w:rsidRPr="00350C48">
        <w:rPr>
          <w:rFonts w:asciiTheme="minorHAnsi" w:hAnsiTheme="minorHAnsi" w:cstheme="minorHAnsi"/>
          <w:b w:val="0"/>
          <w:color w:val="auto"/>
        </w:rPr>
        <w:t>budowlanego (</w:t>
      </w:r>
      <w:proofErr w:type="spellStart"/>
      <w:r w:rsidRPr="00350C48">
        <w:rPr>
          <w:rFonts w:asciiTheme="minorHAnsi" w:hAnsiTheme="minorHAnsi" w:cstheme="minorHAnsi"/>
          <w:b w:val="0"/>
          <w:color w:val="auto"/>
        </w:rPr>
        <w:t>t.j</w:t>
      </w:r>
      <w:proofErr w:type="spellEnd"/>
      <w:r w:rsidRPr="00350C48">
        <w:rPr>
          <w:rFonts w:asciiTheme="minorHAnsi" w:hAnsiTheme="minorHAnsi" w:cstheme="minorHAnsi"/>
          <w:b w:val="0"/>
          <w:color w:val="auto"/>
        </w:rPr>
        <w:t>. Dz.U.</w:t>
      </w:r>
      <w:r w:rsidR="00FD2984">
        <w:rPr>
          <w:rFonts w:asciiTheme="minorHAnsi" w:hAnsiTheme="minorHAnsi" w:cstheme="minorHAnsi"/>
          <w:b w:val="0"/>
          <w:color w:val="auto"/>
        </w:rPr>
        <w:t xml:space="preserve"> </w:t>
      </w:r>
      <w:r w:rsidRPr="00350C48">
        <w:rPr>
          <w:rFonts w:asciiTheme="minorHAnsi" w:hAnsiTheme="minorHAnsi" w:cstheme="minorHAnsi"/>
          <w:b w:val="0"/>
          <w:color w:val="auto"/>
        </w:rPr>
        <w:t>2020</w:t>
      </w:r>
      <w:r w:rsidR="00FD2984">
        <w:rPr>
          <w:rFonts w:asciiTheme="minorHAnsi" w:hAnsiTheme="minorHAnsi" w:cstheme="minorHAnsi"/>
          <w:b w:val="0"/>
          <w:color w:val="auto"/>
        </w:rPr>
        <w:t xml:space="preserve"> r.</w:t>
      </w:r>
      <w:r w:rsidRPr="00350C48">
        <w:rPr>
          <w:rFonts w:asciiTheme="minorHAnsi" w:hAnsiTheme="minorHAnsi" w:cstheme="minorHAnsi"/>
          <w:b w:val="0"/>
          <w:color w:val="auto"/>
        </w:rPr>
        <w:t xml:space="preserve"> poz.1609)</w:t>
      </w:r>
    </w:p>
    <w:p w14:paraId="4444F21D" w14:textId="5FCE9EDD" w:rsidR="00EB7A8E" w:rsidRPr="00350C48" w:rsidRDefault="00EB7A8E" w:rsidP="00EE6995">
      <w:pPr>
        <w:pStyle w:val="Akapitzlist"/>
        <w:numPr>
          <w:ilvl w:val="0"/>
          <w:numId w:val="34"/>
        </w:numPr>
        <w:spacing w:after="0" w:line="276" w:lineRule="auto"/>
        <w:jc w:val="both"/>
        <w:rPr>
          <w:color w:val="000000" w:themeColor="text1"/>
        </w:rPr>
      </w:pPr>
      <w:r w:rsidRPr="00F11511">
        <w:rPr>
          <w:color w:val="000000" w:themeColor="text1"/>
        </w:rPr>
        <w:t xml:space="preserve">rozporządzeniem Ministra Infrastruktury z dnia 18 maja 2004 r., w sprawie określenia metod i podstaw </w:t>
      </w:r>
      <w:r w:rsidRPr="00350C48">
        <w:rPr>
          <w:color w:val="000000" w:themeColor="text1"/>
        </w:rPr>
        <w:t xml:space="preserve">sporządzania kosztorysu inwestorskiego, obliczania planowanych kosztów prac projektowych oraz planowanych kosztów robót budowlanych określonych w programie </w:t>
      </w:r>
      <w:proofErr w:type="spellStart"/>
      <w:r w:rsidRPr="00350C48">
        <w:rPr>
          <w:color w:val="000000" w:themeColor="text1"/>
        </w:rPr>
        <w:t>funkcjonalno</w:t>
      </w:r>
      <w:proofErr w:type="spellEnd"/>
      <w:r w:rsidRPr="00350C48">
        <w:rPr>
          <w:color w:val="000000" w:themeColor="text1"/>
        </w:rPr>
        <w:t>–użytkowym (Dz. U. z 20</w:t>
      </w:r>
      <w:r w:rsidR="00FD2984">
        <w:rPr>
          <w:color w:val="000000" w:themeColor="text1"/>
        </w:rPr>
        <w:t>21</w:t>
      </w:r>
      <w:r w:rsidRPr="00350C48">
        <w:rPr>
          <w:color w:val="000000" w:themeColor="text1"/>
        </w:rPr>
        <w:t xml:space="preserve"> r., poz.</w:t>
      </w:r>
      <w:r w:rsidR="00B36078">
        <w:rPr>
          <w:color w:val="000000" w:themeColor="text1"/>
        </w:rPr>
        <w:t>2458</w:t>
      </w:r>
      <w:r w:rsidRPr="00350C48">
        <w:rPr>
          <w:color w:val="000000" w:themeColor="text1"/>
        </w:rPr>
        <w:t xml:space="preserve">);                                                                               </w:t>
      </w:r>
    </w:p>
    <w:p w14:paraId="5F95B1D9" w14:textId="77777777" w:rsidR="00EE6995" w:rsidRDefault="00EB7A8E" w:rsidP="00EE6995">
      <w:pPr>
        <w:pStyle w:val="Akapitzlist"/>
        <w:numPr>
          <w:ilvl w:val="0"/>
          <w:numId w:val="34"/>
        </w:numPr>
        <w:spacing w:line="240" w:lineRule="auto"/>
        <w:jc w:val="both"/>
        <w:rPr>
          <w:color w:val="000000" w:themeColor="text1"/>
        </w:rPr>
      </w:pPr>
      <w:r w:rsidRPr="00F11511">
        <w:rPr>
          <w:color w:val="000000" w:themeColor="text1"/>
        </w:rPr>
        <w:t xml:space="preserve">Rozporządzeniem Ministra Infrastruktury z dnia 10  maja 2013 r. w sprawie szczegółowego zakresu i formy </w:t>
      </w:r>
      <w:r w:rsidRPr="00350C48">
        <w:rPr>
          <w:color w:val="000000" w:themeColor="text1"/>
        </w:rPr>
        <w:t xml:space="preserve">dokumentacji projektowej, specyfikacji technicznych wykonania i odbioru robót budowlanych oraz programu </w:t>
      </w:r>
      <w:proofErr w:type="spellStart"/>
      <w:r w:rsidRPr="00350C48">
        <w:rPr>
          <w:color w:val="000000" w:themeColor="text1"/>
        </w:rPr>
        <w:t>funkcjonalno</w:t>
      </w:r>
      <w:proofErr w:type="spellEnd"/>
      <w:r w:rsidRPr="00350C48">
        <w:rPr>
          <w:color w:val="000000" w:themeColor="text1"/>
        </w:rPr>
        <w:t xml:space="preserve"> – użytkowego (t. j. Dz. U.20</w:t>
      </w:r>
      <w:r w:rsidR="00B36078">
        <w:rPr>
          <w:color w:val="000000" w:themeColor="text1"/>
        </w:rPr>
        <w:t>21</w:t>
      </w:r>
      <w:r w:rsidRPr="00350C48">
        <w:rPr>
          <w:color w:val="000000" w:themeColor="text1"/>
        </w:rPr>
        <w:t xml:space="preserve"> poz.</w:t>
      </w:r>
      <w:r w:rsidR="00B36078">
        <w:rPr>
          <w:color w:val="000000" w:themeColor="text1"/>
        </w:rPr>
        <w:t>2454</w:t>
      </w:r>
      <w:r w:rsidRPr="00350C48">
        <w:rPr>
          <w:color w:val="000000" w:themeColor="text1"/>
        </w:rPr>
        <w:t xml:space="preserve">),        </w:t>
      </w:r>
    </w:p>
    <w:p w14:paraId="0B16F19F" w14:textId="2AE99F6C" w:rsidR="00EB7A8E" w:rsidRPr="00EE6995" w:rsidRDefault="00EB7A8E" w:rsidP="00EE6995">
      <w:pPr>
        <w:pStyle w:val="Akapitzlist"/>
        <w:spacing w:line="240" w:lineRule="auto"/>
        <w:ind w:left="1042"/>
        <w:jc w:val="both"/>
        <w:rPr>
          <w:color w:val="000000" w:themeColor="text1"/>
          <w:sz w:val="10"/>
          <w:szCs w:val="10"/>
        </w:rPr>
      </w:pPr>
      <w:r w:rsidRPr="00EE6995">
        <w:rPr>
          <w:color w:val="000000" w:themeColor="text1"/>
          <w:sz w:val="10"/>
          <w:szCs w:val="10"/>
        </w:rPr>
        <w:t xml:space="preserve">                </w:t>
      </w:r>
    </w:p>
    <w:p w14:paraId="4E9DF690" w14:textId="71064D87" w:rsidR="00091DD1" w:rsidRPr="00EB7A8E" w:rsidRDefault="006635E1" w:rsidP="00EE699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6635E1">
        <w:rPr>
          <w:b/>
          <w:bCs/>
        </w:rPr>
        <w:t>Przedmiary robót dotyczące całości planowanego zadania, sporządzone na bazie KNR</w:t>
      </w:r>
      <w:r>
        <w:rPr>
          <w:b/>
          <w:bCs/>
        </w:rPr>
        <w:t xml:space="preserve"> </w:t>
      </w:r>
      <w:r w:rsidR="00E9643E">
        <w:t>winny zawierać opis robót w kolejności technologicznej ich wykonania z podaniem</w:t>
      </w:r>
      <w:r>
        <w:t xml:space="preserve"> </w:t>
      </w:r>
      <w:r w:rsidR="00E9643E">
        <w:t xml:space="preserve">podstaw do ustalania jednostkowych nakładów rzeczowych </w:t>
      </w:r>
      <w:r w:rsidR="004319D6">
        <w:t xml:space="preserve">w </w:t>
      </w:r>
      <w:r w:rsidR="00E9643E">
        <w:t>oparciu o KNR oraz wskazaniem właściwych</w:t>
      </w:r>
      <w:r>
        <w:t xml:space="preserve"> </w:t>
      </w:r>
      <w:r w:rsidR="00E9643E">
        <w:t>szczegółowych specyfikacji technicznych wykonania i odbioru robót budowlanych, z wyliczeniem i</w:t>
      </w:r>
      <w:r>
        <w:t xml:space="preserve"> </w:t>
      </w:r>
      <w:r w:rsidR="00E9643E">
        <w:t>zestawieniem ilości jednostek przedmiarowych robót określonych na podstawie dokumentacji</w:t>
      </w:r>
      <w:r>
        <w:t xml:space="preserve"> </w:t>
      </w:r>
      <w:r w:rsidR="00E9643E">
        <w:t>projektowej</w:t>
      </w:r>
      <w:r w:rsidR="00EB7A8E">
        <w:t>.</w:t>
      </w:r>
      <w:r w:rsidR="004319D6">
        <w:t xml:space="preserve"> </w:t>
      </w:r>
      <w:r w:rsidR="00E9643E">
        <w:t>Przedmiary robót muszą obejmować zestawienie wszystkich robót wynikających z projektów</w:t>
      </w:r>
      <w:r w:rsidR="004319D6">
        <w:t xml:space="preserve"> i </w:t>
      </w:r>
      <w:r w:rsidR="00E9643E">
        <w:t>będą stanowić podstawę do sporządzenia oferty cenowej ( kosztorysu ofertowego) przez</w:t>
      </w:r>
      <w:r w:rsidR="004319D6">
        <w:t xml:space="preserve"> </w:t>
      </w:r>
      <w:r w:rsidR="00E9643E">
        <w:t>przyszłego Wykonawcę robót.</w:t>
      </w:r>
    </w:p>
    <w:p w14:paraId="49248A5D" w14:textId="77777777" w:rsidR="004319D6" w:rsidRPr="00EA348B" w:rsidRDefault="004319D6" w:rsidP="004319D6">
      <w:pPr>
        <w:pStyle w:val="Akapitzlist"/>
        <w:spacing w:after="200" w:line="276" w:lineRule="auto"/>
        <w:jc w:val="both"/>
        <w:rPr>
          <w:rFonts w:ascii="Calibri" w:eastAsia="Calibri" w:hAnsi="Calibri" w:cs="Times New Roman"/>
          <w:bCs/>
          <w:sz w:val="16"/>
          <w:szCs w:val="16"/>
        </w:rPr>
      </w:pPr>
    </w:p>
    <w:p w14:paraId="2F6F1870" w14:textId="13B9B3C7" w:rsidR="00163BB2" w:rsidRPr="004319D6" w:rsidRDefault="00163BB2" w:rsidP="004319D6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4319D6">
        <w:rPr>
          <w:b/>
          <w:bCs/>
        </w:rPr>
        <w:t>SKŁADANIE OFERT – MIEJSCE, TERMIN.</w:t>
      </w:r>
    </w:p>
    <w:p w14:paraId="035F8797" w14:textId="3B3E23C4" w:rsidR="00AB097B" w:rsidRPr="007A6C5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bookmarkStart w:id="5" w:name="_Hlk104462366"/>
      <w:r w:rsidRPr="007A6C53">
        <w:rPr>
          <w:rFonts w:cstheme="minorHAnsi"/>
          <w:lang w:eastAsia="pl-PL"/>
        </w:rPr>
        <w:t xml:space="preserve">Ofertę należy składać w sekretariacie </w:t>
      </w:r>
      <w:r w:rsidR="00B041C9" w:rsidRPr="007A6C53">
        <w:rPr>
          <w:rFonts w:cstheme="minorHAnsi"/>
          <w:lang w:eastAsia="pl-PL"/>
        </w:rPr>
        <w:t xml:space="preserve">Świebodzińskiej </w:t>
      </w:r>
      <w:r w:rsidRPr="007A6C53">
        <w:rPr>
          <w:rFonts w:cstheme="minorHAnsi"/>
          <w:lang w:eastAsia="pl-PL"/>
        </w:rPr>
        <w:t xml:space="preserve">Spółdzielni Mieszkaniowej w </w:t>
      </w:r>
      <w:r w:rsidR="00B041C9" w:rsidRPr="007A6C53">
        <w:rPr>
          <w:rFonts w:cstheme="minorHAnsi"/>
          <w:lang w:eastAsia="pl-PL"/>
        </w:rPr>
        <w:t>Świebodzinie</w:t>
      </w:r>
      <w:r w:rsidR="00555B6F" w:rsidRPr="007A6C53">
        <w:rPr>
          <w:rFonts w:cstheme="minorHAnsi"/>
          <w:lang w:eastAsia="pl-PL"/>
        </w:rPr>
        <w:t xml:space="preserve"> pod adresem</w:t>
      </w:r>
      <w:r w:rsidR="00CE3A9D" w:rsidRPr="007A6C53">
        <w:rPr>
          <w:rFonts w:cstheme="minorHAnsi"/>
          <w:lang w:eastAsia="pl-PL"/>
        </w:rPr>
        <w:t xml:space="preserve"> </w:t>
      </w:r>
      <w:r w:rsidR="00B041C9" w:rsidRPr="007A6C53">
        <w:rPr>
          <w:rFonts w:cstheme="minorHAnsi"/>
          <w:lang w:eastAsia="pl-PL"/>
        </w:rPr>
        <w:t>os</w:t>
      </w:r>
      <w:r w:rsidR="00555B6F" w:rsidRPr="007A6C53">
        <w:rPr>
          <w:rFonts w:cstheme="minorHAnsi"/>
          <w:lang w:eastAsia="pl-PL"/>
        </w:rPr>
        <w:t>.</w:t>
      </w:r>
      <w:r w:rsidR="00B041C9" w:rsidRPr="007A6C53">
        <w:rPr>
          <w:rFonts w:cstheme="minorHAnsi"/>
          <w:lang w:eastAsia="pl-PL"/>
        </w:rPr>
        <w:t xml:space="preserve"> Łużyckie 39</w:t>
      </w:r>
      <w:r w:rsidR="00F11500" w:rsidRPr="007A6C53">
        <w:rPr>
          <w:rFonts w:cstheme="minorHAnsi"/>
          <w:lang w:eastAsia="pl-PL"/>
        </w:rPr>
        <w:t>, 66-200 Świebodzin</w:t>
      </w:r>
      <w:r w:rsidR="00B041C9" w:rsidRPr="007A6C53">
        <w:rPr>
          <w:rFonts w:cstheme="minorHAnsi"/>
          <w:lang w:eastAsia="pl-PL"/>
        </w:rPr>
        <w:t xml:space="preserve"> </w:t>
      </w:r>
      <w:r w:rsidRPr="007A6C53">
        <w:rPr>
          <w:rFonts w:cstheme="minorHAnsi"/>
          <w:lang w:eastAsia="pl-PL"/>
        </w:rPr>
        <w:t>w terminie do dnia</w:t>
      </w:r>
      <w:r w:rsidR="007D4D20" w:rsidRPr="007A6C53">
        <w:rPr>
          <w:rFonts w:cstheme="minorHAnsi"/>
          <w:lang w:eastAsia="pl-PL"/>
        </w:rPr>
        <w:t xml:space="preserve"> </w:t>
      </w:r>
      <w:r w:rsidR="004319D6">
        <w:rPr>
          <w:rFonts w:cstheme="minorHAnsi"/>
          <w:b/>
          <w:bCs/>
          <w:lang w:eastAsia="pl-PL"/>
        </w:rPr>
        <w:t>29</w:t>
      </w:r>
      <w:r w:rsidR="00B041C9" w:rsidRPr="007A6C53">
        <w:rPr>
          <w:rFonts w:cstheme="minorHAnsi"/>
          <w:b/>
          <w:bCs/>
          <w:lang w:eastAsia="pl-PL"/>
        </w:rPr>
        <w:t>.0</w:t>
      </w:r>
      <w:r w:rsidR="004319D6">
        <w:rPr>
          <w:rFonts w:cstheme="minorHAnsi"/>
          <w:b/>
          <w:bCs/>
          <w:lang w:eastAsia="pl-PL"/>
        </w:rPr>
        <w:t>9</w:t>
      </w:r>
      <w:r w:rsidR="00555B6F" w:rsidRPr="007A6C53">
        <w:rPr>
          <w:rFonts w:cstheme="minorHAnsi"/>
          <w:b/>
          <w:bCs/>
          <w:lang w:eastAsia="pl-PL"/>
        </w:rPr>
        <w:t>.2023</w:t>
      </w:r>
      <w:r w:rsidR="00B041C9" w:rsidRPr="007A6C53">
        <w:rPr>
          <w:rFonts w:cstheme="minorHAnsi"/>
          <w:b/>
          <w:bCs/>
          <w:lang w:eastAsia="pl-PL"/>
        </w:rPr>
        <w:t xml:space="preserve"> r.</w:t>
      </w:r>
      <w:r w:rsidRPr="007A6C53">
        <w:rPr>
          <w:rFonts w:cstheme="minorHAnsi"/>
          <w:b/>
          <w:bCs/>
          <w:lang w:eastAsia="pl-PL"/>
        </w:rPr>
        <w:t xml:space="preserve"> do godz. </w:t>
      </w:r>
      <w:r w:rsidR="00B041C9" w:rsidRPr="007A6C53">
        <w:rPr>
          <w:rFonts w:cstheme="minorHAnsi"/>
          <w:b/>
          <w:bCs/>
          <w:lang w:eastAsia="pl-PL"/>
        </w:rPr>
        <w:t>1</w:t>
      </w:r>
      <w:r w:rsidR="007D4D20" w:rsidRPr="007A6C53">
        <w:rPr>
          <w:rFonts w:cstheme="minorHAnsi"/>
          <w:b/>
          <w:bCs/>
          <w:lang w:eastAsia="pl-PL"/>
        </w:rPr>
        <w:t>3</w:t>
      </w:r>
      <w:r w:rsidR="00B041C9" w:rsidRPr="007A6C53">
        <w:rPr>
          <w:rFonts w:cstheme="minorHAnsi"/>
          <w:b/>
          <w:bCs/>
          <w:lang w:eastAsia="pl-PL"/>
        </w:rPr>
        <w:t>.00</w:t>
      </w:r>
      <w:r w:rsidRPr="007A6C53">
        <w:rPr>
          <w:rFonts w:cstheme="minorHAnsi"/>
          <w:lang w:eastAsia="pl-PL"/>
        </w:rPr>
        <w:t xml:space="preserve">, w zaklejonych kopertach </w:t>
      </w:r>
      <w:r w:rsidR="00F11500" w:rsidRPr="007A6C53">
        <w:rPr>
          <w:rFonts w:cstheme="minorHAnsi"/>
          <w:lang w:eastAsia="pl-PL"/>
        </w:rPr>
        <w:t xml:space="preserve">                         </w:t>
      </w:r>
      <w:r w:rsidRPr="007A6C53">
        <w:rPr>
          <w:rFonts w:cstheme="minorHAnsi"/>
          <w:lang w:eastAsia="pl-PL"/>
        </w:rPr>
        <w:t xml:space="preserve">z dopiskiem </w:t>
      </w:r>
      <w:r w:rsidR="00E47A4F" w:rsidRPr="007A6C53">
        <w:rPr>
          <w:b/>
          <w:bCs/>
        </w:rPr>
        <w:t>„</w:t>
      </w:r>
      <w:bookmarkStart w:id="6" w:name="_Hlk145581242"/>
      <w:r w:rsidR="004319D6" w:rsidRPr="004319D6">
        <w:rPr>
          <w:b/>
          <w:bCs/>
        </w:rPr>
        <w:t xml:space="preserve">OPRACOWANIE DOKUMENTACJI PROJEKTOWO-KOSZTORYSOWEJ TERMOMODERNIZACJI </w:t>
      </w:r>
      <w:r w:rsidR="00350C48">
        <w:rPr>
          <w:b/>
          <w:bCs/>
        </w:rPr>
        <w:t xml:space="preserve">                   </w:t>
      </w:r>
      <w:r w:rsidR="00EB7A8E">
        <w:rPr>
          <w:b/>
          <w:bCs/>
        </w:rPr>
        <w:t>2</w:t>
      </w:r>
      <w:r w:rsidR="00927013">
        <w:rPr>
          <w:b/>
          <w:bCs/>
        </w:rPr>
        <w:t>6</w:t>
      </w:r>
      <w:r w:rsidR="00EB7A8E">
        <w:rPr>
          <w:b/>
          <w:bCs/>
        </w:rPr>
        <w:t xml:space="preserve"> BUDYNKÓW</w:t>
      </w:r>
      <w:r w:rsidR="004319D6" w:rsidRPr="004319D6">
        <w:rPr>
          <w:b/>
          <w:bCs/>
        </w:rPr>
        <w:t xml:space="preserve"> </w:t>
      </w:r>
      <w:r w:rsidR="00EB7A8E">
        <w:rPr>
          <w:b/>
          <w:bCs/>
        </w:rPr>
        <w:t>ZNAJDUJĄCYCH SIĘ W ZASOBACH ŚSM</w:t>
      </w:r>
      <w:bookmarkEnd w:id="6"/>
      <w:r w:rsidR="00E47A4F" w:rsidRPr="007A6C53">
        <w:rPr>
          <w:b/>
          <w:bCs/>
        </w:rPr>
        <w:t>”</w:t>
      </w:r>
    </w:p>
    <w:bookmarkEnd w:id="5"/>
    <w:p w14:paraId="1CDEFCDC" w14:textId="58ABE3E3" w:rsidR="00AB097B" w:rsidRPr="007A6C5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7A6C53">
        <w:rPr>
          <w:rFonts w:cstheme="minorHAnsi"/>
          <w:lang w:eastAsia="pl-PL"/>
        </w:rPr>
        <w:t>Otwarcie ofert nastąpi w dniu</w:t>
      </w:r>
      <w:r w:rsidR="006F0F36" w:rsidRPr="007A6C53">
        <w:rPr>
          <w:rFonts w:cstheme="minorHAnsi"/>
          <w:lang w:eastAsia="pl-PL"/>
        </w:rPr>
        <w:t xml:space="preserve"> </w:t>
      </w:r>
      <w:r w:rsidR="007D4D20" w:rsidRPr="007A6C53">
        <w:rPr>
          <w:rFonts w:cstheme="minorHAnsi"/>
          <w:lang w:eastAsia="pl-PL"/>
        </w:rPr>
        <w:t>0</w:t>
      </w:r>
      <w:r w:rsidR="00EB7A8E">
        <w:rPr>
          <w:rFonts w:cstheme="minorHAnsi"/>
          <w:lang w:eastAsia="pl-PL"/>
        </w:rPr>
        <w:t>3</w:t>
      </w:r>
      <w:r w:rsidR="00374EEC" w:rsidRPr="007A6C53">
        <w:rPr>
          <w:rFonts w:cstheme="minorHAnsi"/>
          <w:lang w:eastAsia="pl-PL"/>
        </w:rPr>
        <w:t>.</w:t>
      </w:r>
      <w:r w:rsidR="00EB7A8E">
        <w:rPr>
          <w:rFonts w:cstheme="minorHAnsi"/>
          <w:lang w:eastAsia="pl-PL"/>
        </w:rPr>
        <w:t>10</w:t>
      </w:r>
      <w:r w:rsidR="00625AB3" w:rsidRPr="007A6C53">
        <w:rPr>
          <w:rFonts w:cstheme="minorHAnsi"/>
          <w:lang w:eastAsia="pl-PL"/>
        </w:rPr>
        <w:t>.2023</w:t>
      </w:r>
      <w:r w:rsidR="002B548C" w:rsidRPr="007A6C53">
        <w:rPr>
          <w:rFonts w:cstheme="minorHAnsi"/>
          <w:lang w:eastAsia="pl-PL"/>
        </w:rPr>
        <w:t xml:space="preserve"> </w:t>
      </w:r>
      <w:r w:rsidR="00374EEC" w:rsidRPr="007A6C53">
        <w:rPr>
          <w:rFonts w:cstheme="minorHAnsi"/>
          <w:lang w:eastAsia="pl-PL"/>
        </w:rPr>
        <w:t>r.</w:t>
      </w:r>
      <w:r w:rsidRPr="007A6C53">
        <w:rPr>
          <w:rFonts w:cstheme="minorHAnsi"/>
          <w:lang w:eastAsia="pl-PL"/>
        </w:rPr>
        <w:t xml:space="preserve"> o godz. </w:t>
      </w:r>
      <w:r w:rsidR="00374EEC" w:rsidRPr="007A6C53">
        <w:rPr>
          <w:rFonts w:cstheme="minorHAnsi"/>
          <w:lang w:eastAsia="pl-PL"/>
        </w:rPr>
        <w:t>11</w:t>
      </w:r>
      <w:r w:rsidR="00167EE3" w:rsidRPr="007A6C53">
        <w:rPr>
          <w:rFonts w:cstheme="minorHAnsi"/>
          <w:lang w:eastAsia="pl-PL"/>
        </w:rPr>
        <w:t>.00</w:t>
      </w:r>
      <w:r w:rsidRPr="007A6C53">
        <w:rPr>
          <w:rFonts w:cstheme="minorHAnsi"/>
          <w:lang w:eastAsia="pl-PL"/>
        </w:rPr>
        <w:t xml:space="preserve"> w siedzibie </w:t>
      </w:r>
      <w:r w:rsidR="00374EEC" w:rsidRPr="007A6C53">
        <w:rPr>
          <w:rFonts w:cstheme="minorHAnsi"/>
          <w:lang w:eastAsia="pl-PL"/>
        </w:rPr>
        <w:t xml:space="preserve">Świebodzińskiej Spółdzielni Mieszkaniowej w Świebodzinie os. Łużyckie 39 </w:t>
      </w:r>
      <w:r w:rsidRPr="007A6C53">
        <w:rPr>
          <w:rFonts w:cstheme="minorHAnsi"/>
          <w:lang w:eastAsia="pl-PL"/>
        </w:rPr>
        <w:t xml:space="preserve"> bez udziału oferentów.</w:t>
      </w:r>
    </w:p>
    <w:p w14:paraId="3197561F" w14:textId="77777777" w:rsidR="00AB097B" w:rsidRPr="007A6C5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7A6C53">
        <w:rPr>
          <w:rFonts w:cstheme="minorHAnsi"/>
          <w:lang w:eastAsia="pl-PL"/>
        </w:rPr>
        <w:t>Oferty złożone po tym terminie zostaną zwrócone oferentowi bez otwarcia.</w:t>
      </w:r>
    </w:p>
    <w:p w14:paraId="15CFB7B5" w14:textId="77777777" w:rsidR="00AB097B" w:rsidRPr="007A6C5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7A6C53">
        <w:rPr>
          <w:rFonts w:cstheme="minorHAnsi"/>
          <w:lang w:eastAsia="pl-PL"/>
        </w:rPr>
        <w:t>Oferty nie spełniające wymogów określonych w niniejszej specyfikacji zostaną odrzucone.</w:t>
      </w:r>
    </w:p>
    <w:p w14:paraId="5CC7696D" w14:textId="663A4168" w:rsidR="00AB097B" w:rsidRPr="007A6C5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7A6C53">
        <w:rPr>
          <w:rFonts w:cstheme="minorHAnsi"/>
          <w:lang w:eastAsia="pl-PL"/>
        </w:rPr>
        <w:t xml:space="preserve">Rozstrzygnięcie przetargu planowane jest na dzień </w:t>
      </w:r>
      <w:r w:rsidR="007D4D20" w:rsidRPr="007A6C53">
        <w:rPr>
          <w:rFonts w:cstheme="minorHAnsi"/>
          <w:lang w:eastAsia="pl-PL"/>
        </w:rPr>
        <w:t>0</w:t>
      </w:r>
      <w:r w:rsidR="00EB7A8E">
        <w:rPr>
          <w:rFonts w:cstheme="minorHAnsi"/>
          <w:lang w:eastAsia="pl-PL"/>
        </w:rPr>
        <w:t>4</w:t>
      </w:r>
      <w:r w:rsidR="00167EE3" w:rsidRPr="007A6C53">
        <w:rPr>
          <w:rFonts w:cstheme="minorHAnsi"/>
          <w:lang w:eastAsia="pl-PL"/>
        </w:rPr>
        <w:t>.</w:t>
      </w:r>
      <w:r w:rsidR="00EB7A8E">
        <w:rPr>
          <w:rFonts w:cstheme="minorHAnsi"/>
          <w:lang w:eastAsia="pl-PL"/>
        </w:rPr>
        <w:t>10</w:t>
      </w:r>
      <w:r w:rsidR="00625AB3" w:rsidRPr="007A6C53">
        <w:rPr>
          <w:rFonts w:cstheme="minorHAnsi"/>
          <w:lang w:eastAsia="pl-PL"/>
        </w:rPr>
        <w:t>.2023</w:t>
      </w:r>
      <w:r w:rsidR="00167EE3" w:rsidRPr="007A6C53">
        <w:rPr>
          <w:rFonts w:cstheme="minorHAnsi"/>
          <w:lang w:eastAsia="pl-PL"/>
        </w:rPr>
        <w:t xml:space="preserve"> r.</w:t>
      </w:r>
    </w:p>
    <w:p w14:paraId="69247028" w14:textId="2C919061" w:rsidR="00AB097B" w:rsidRPr="007A6C53" w:rsidRDefault="00AB097B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bookmarkStart w:id="7" w:name="_Hlk113364820"/>
      <w:bookmarkStart w:id="8" w:name="_Hlk113364923"/>
      <w:r w:rsidRPr="007A6C53">
        <w:rPr>
          <w:rFonts w:cstheme="minorHAnsi"/>
          <w:lang w:eastAsia="pl-PL"/>
        </w:rPr>
        <w:t>Zamawiający przekaże wszystkim oferentom powiadomienie o wynikach przetargu w terminie 7 dni</w:t>
      </w:r>
      <w:r w:rsidR="00625AB3" w:rsidRPr="007A6C53">
        <w:rPr>
          <w:rFonts w:cstheme="minorHAnsi"/>
          <w:lang w:eastAsia="pl-PL"/>
        </w:rPr>
        <w:t xml:space="preserve"> elektronicznie</w:t>
      </w:r>
      <w:r w:rsidRPr="007A6C53">
        <w:rPr>
          <w:rFonts w:cstheme="minorHAnsi"/>
          <w:lang w:eastAsia="pl-PL"/>
        </w:rPr>
        <w:t>.</w:t>
      </w:r>
      <w:bookmarkStart w:id="9" w:name="_Hlk61602356"/>
    </w:p>
    <w:p w14:paraId="739D103F" w14:textId="3DF8D43D" w:rsidR="005B64C7" w:rsidRPr="007A6C53" w:rsidRDefault="005B64C7" w:rsidP="007F1BCA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7A6C53">
        <w:rPr>
          <w:rFonts w:cstheme="minorHAnsi"/>
          <w:lang w:eastAsia="pl-PL"/>
        </w:rPr>
        <w:t>Termin związania ofertą – 30 dni od chwili zawiadomienia o rozstrzygnięciu.</w:t>
      </w:r>
    </w:p>
    <w:bookmarkEnd w:id="7"/>
    <w:bookmarkEnd w:id="8"/>
    <w:bookmarkEnd w:id="9"/>
    <w:p w14:paraId="40A7C664" w14:textId="77777777" w:rsidR="00F60CFF" w:rsidRPr="007A6C53" w:rsidRDefault="00F60CFF" w:rsidP="007F1BCA">
      <w:pPr>
        <w:pStyle w:val="Akapitzlist"/>
        <w:spacing w:after="200" w:line="240" w:lineRule="auto"/>
        <w:ind w:left="1068"/>
        <w:jc w:val="both"/>
        <w:rPr>
          <w:rFonts w:cstheme="minorHAnsi"/>
          <w:sz w:val="16"/>
          <w:szCs w:val="16"/>
          <w:lang w:eastAsia="pl-PL"/>
        </w:rPr>
      </w:pPr>
    </w:p>
    <w:p w14:paraId="2F74FBC3" w14:textId="5844620A" w:rsidR="00F60CFF" w:rsidRPr="007A6C53" w:rsidRDefault="00F60CFF" w:rsidP="004319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A6C53">
        <w:rPr>
          <w:rFonts w:eastAsia="Times New Roman" w:cstheme="minorHAnsi"/>
          <w:b/>
          <w:lang w:eastAsia="pl-PL"/>
        </w:rPr>
        <w:t>OFERTA POWINNA ZAWIERAĆ:</w:t>
      </w:r>
    </w:p>
    <w:p w14:paraId="35EB32D8" w14:textId="77813F9E" w:rsidR="00F60CFF" w:rsidRPr="007A6C53" w:rsidRDefault="00F60CFF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 xml:space="preserve">Nazwę </w:t>
      </w:r>
      <w:r w:rsidR="00094861" w:rsidRPr="007A6C53">
        <w:rPr>
          <w:rFonts w:eastAsia="Times New Roman" w:cstheme="minorHAnsi"/>
          <w:color w:val="000000"/>
          <w:lang w:eastAsia="pl-PL"/>
        </w:rPr>
        <w:t xml:space="preserve">firmy lub </w:t>
      </w:r>
      <w:r w:rsidR="005E3E39" w:rsidRPr="007A6C53">
        <w:rPr>
          <w:rFonts w:eastAsia="Times New Roman" w:cstheme="minorHAnsi"/>
          <w:color w:val="000000"/>
          <w:lang w:eastAsia="pl-PL"/>
        </w:rPr>
        <w:t>imię i nazwisko</w:t>
      </w:r>
      <w:r w:rsidRPr="007A6C53">
        <w:rPr>
          <w:rFonts w:eastAsia="Times New Roman" w:cstheme="minorHAnsi"/>
          <w:color w:val="000000"/>
          <w:lang w:eastAsia="pl-PL"/>
        </w:rPr>
        <w:t xml:space="preserve"> </w:t>
      </w:r>
      <w:r w:rsidR="00094861" w:rsidRPr="007A6C53">
        <w:rPr>
          <w:rFonts w:eastAsia="Times New Roman" w:cstheme="minorHAnsi"/>
          <w:color w:val="000000"/>
          <w:lang w:eastAsia="pl-PL"/>
        </w:rPr>
        <w:t>oferenta</w:t>
      </w:r>
      <w:r w:rsidRPr="007A6C53">
        <w:rPr>
          <w:rFonts w:eastAsia="Times New Roman" w:cstheme="minorHAnsi"/>
          <w:color w:val="000000"/>
          <w:lang w:eastAsia="pl-PL"/>
        </w:rPr>
        <w:t>.</w:t>
      </w:r>
    </w:p>
    <w:p w14:paraId="65CF00B5" w14:textId="555A18C6" w:rsidR="000546BB" w:rsidRPr="007A6C53" w:rsidRDefault="005E3E39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Dane adresowe oferenta w tym a</w:t>
      </w:r>
      <w:r w:rsidR="000546BB" w:rsidRPr="007A6C53">
        <w:rPr>
          <w:rFonts w:eastAsia="Times New Roman" w:cstheme="minorHAnsi"/>
          <w:color w:val="000000"/>
          <w:lang w:eastAsia="pl-PL"/>
        </w:rPr>
        <w:t>dres e-mail.</w:t>
      </w:r>
    </w:p>
    <w:p w14:paraId="76A83168" w14:textId="084256EC" w:rsidR="00210438" w:rsidRPr="007A6C53" w:rsidRDefault="00210438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 xml:space="preserve">Dane kontaktowe – </w:t>
      </w:r>
      <w:r w:rsidR="005F3ADB" w:rsidRPr="007A6C53">
        <w:rPr>
          <w:rFonts w:eastAsia="Times New Roman" w:cstheme="minorHAnsi"/>
          <w:color w:val="000000"/>
          <w:lang w:eastAsia="pl-PL"/>
        </w:rPr>
        <w:t xml:space="preserve">nr </w:t>
      </w:r>
      <w:r w:rsidRPr="007A6C53">
        <w:rPr>
          <w:rFonts w:eastAsia="Times New Roman" w:cstheme="minorHAnsi"/>
          <w:color w:val="000000"/>
          <w:lang w:eastAsia="pl-PL"/>
        </w:rPr>
        <w:t>telefon</w:t>
      </w:r>
      <w:r w:rsidR="005F3ADB" w:rsidRPr="007A6C53">
        <w:rPr>
          <w:rFonts w:eastAsia="Times New Roman" w:cstheme="minorHAnsi"/>
          <w:color w:val="000000"/>
          <w:lang w:eastAsia="pl-PL"/>
        </w:rPr>
        <w:t>u</w:t>
      </w:r>
      <w:r w:rsidRPr="007A6C53">
        <w:rPr>
          <w:rFonts w:eastAsia="Times New Roman" w:cstheme="minorHAnsi"/>
          <w:color w:val="000000"/>
          <w:lang w:eastAsia="pl-PL"/>
        </w:rPr>
        <w:t xml:space="preserve"> komórkow</w:t>
      </w:r>
      <w:r w:rsidR="005F3ADB" w:rsidRPr="007A6C53">
        <w:rPr>
          <w:rFonts w:eastAsia="Times New Roman" w:cstheme="minorHAnsi"/>
          <w:color w:val="000000"/>
          <w:lang w:eastAsia="pl-PL"/>
        </w:rPr>
        <w:t>ego</w:t>
      </w:r>
      <w:r w:rsidRPr="007A6C53">
        <w:rPr>
          <w:rFonts w:eastAsia="Times New Roman" w:cstheme="minorHAnsi"/>
          <w:color w:val="000000"/>
          <w:lang w:eastAsia="pl-PL"/>
        </w:rPr>
        <w:t>.</w:t>
      </w:r>
    </w:p>
    <w:p w14:paraId="1B0A5B7E" w14:textId="77777777" w:rsidR="00F60CFF" w:rsidRPr="007A6C53" w:rsidRDefault="00F60CFF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Wypis z rejestru firmy uwzględniający profil działalności.</w:t>
      </w:r>
    </w:p>
    <w:p w14:paraId="7764AE23" w14:textId="743ED48E" w:rsidR="00F60CFF" w:rsidRPr="007A6C53" w:rsidRDefault="00F60CFF" w:rsidP="007F1BCA">
      <w:pPr>
        <w:numPr>
          <w:ilvl w:val="0"/>
          <w:numId w:val="9"/>
        </w:numPr>
        <w:tabs>
          <w:tab w:val="clear" w:pos="1069"/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Dokumenty potwierdzające wiarygodność ekonomiczną oferenta:</w:t>
      </w:r>
    </w:p>
    <w:p w14:paraId="6C796BD9" w14:textId="5A1CC389" w:rsidR="00F60CFF" w:rsidRPr="007A6C53" w:rsidRDefault="00774D34" w:rsidP="007F1BCA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o</w:t>
      </w:r>
      <w:r w:rsidR="00F60CFF" w:rsidRPr="007A6C53">
        <w:rPr>
          <w:rFonts w:eastAsia="Times New Roman" w:cstheme="minorHAnsi"/>
          <w:color w:val="000000"/>
          <w:lang w:eastAsia="pl-PL"/>
        </w:rPr>
        <w:t>świadczenie o niezaleganiu w podatkach</w:t>
      </w:r>
      <w:r w:rsidRPr="007A6C53">
        <w:rPr>
          <w:rFonts w:eastAsia="Times New Roman" w:cstheme="minorHAnsi"/>
          <w:color w:val="000000"/>
          <w:lang w:eastAsia="pl-PL"/>
        </w:rPr>
        <w:t xml:space="preserve"> w</w:t>
      </w:r>
      <w:r w:rsidR="00F60CFF" w:rsidRPr="007A6C53">
        <w:rPr>
          <w:rFonts w:eastAsia="Times New Roman" w:cstheme="minorHAnsi"/>
          <w:color w:val="000000"/>
          <w:lang w:eastAsia="pl-PL"/>
        </w:rPr>
        <w:t xml:space="preserve"> </w:t>
      </w:r>
      <w:r w:rsidRPr="007A6C53">
        <w:rPr>
          <w:rFonts w:eastAsia="Times New Roman" w:cstheme="minorHAnsi"/>
          <w:color w:val="000000"/>
          <w:lang w:eastAsia="pl-PL"/>
        </w:rPr>
        <w:t>Urzędzie Skarbowym,</w:t>
      </w:r>
    </w:p>
    <w:p w14:paraId="092B5CD8" w14:textId="47A11C57" w:rsidR="00F60CFF" w:rsidRPr="007A6C53" w:rsidRDefault="00774D34" w:rsidP="007F1BCA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o</w:t>
      </w:r>
      <w:r w:rsidR="00F60CFF" w:rsidRPr="007A6C53">
        <w:rPr>
          <w:rFonts w:eastAsia="Times New Roman" w:cstheme="minorHAnsi"/>
          <w:color w:val="000000"/>
          <w:lang w:eastAsia="pl-PL"/>
        </w:rPr>
        <w:t>świadczenie  o niezaleganiu w opłacaniu składek</w:t>
      </w:r>
      <w:r w:rsidRPr="007A6C53">
        <w:rPr>
          <w:rFonts w:eastAsia="Times New Roman" w:cstheme="minorHAnsi"/>
          <w:color w:val="000000"/>
          <w:lang w:eastAsia="pl-PL"/>
        </w:rPr>
        <w:t xml:space="preserve"> ZUS,</w:t>
      </w:r>
    </w:p>
    <w:p w14:paraId="5F958B6E" w14:textId="50A65C0B" w:rsidR="00F60CFF" w:rsidRPr="007A6C53" w:rsidRDefault="00F60CFF" w:rsidP="007F1BCA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kopię polisy ubezpieczeniowej od odpowiedzialności cywilnej</w:t>
      </w:r>
      <w:r w:rsidRPr="007A6C53">
        <w:rPr>
          <w:rFonts w:eastAsia="Times New Roman" w:cstheme="minorHAnsi"/>
          <w:lang w:eastAsia="pl-PL"/>
        </w:rPr>
        <w:t xml:space="preserve"> </w:t>
      </w:r>
      <w:r w:rsidR="005E3E39" w:rsidRPr="007A6C53">
        <w:rPr>
          <w:rFonts w:eastAsia="Times New Roman" w:cstheme="minorHAnsi"/>
          <w:lang w:eastAsia="pl-PL"/>
        </w:rPr>
        <w:t>w zakresie prowadzonej działalności gospodarczej w wysokości nie mniejszej niż 1</w:t>
      </w:r>
      <w:r w:rsidRPr="007A6C53">
        <w:rPr>
          <w:rFonts w:eastAsia="Times New Roman" w:cstheme="minorHAnsi"/>
          <w:bCs/>
          <w:iCs/>
          <w:lang w:eastAsia="pl-PL"/>
        </w:rPr>
        <w:t>00.000,00 zł</w:t>
      </w:r>
    </w:p>
    <w:p w14:paraId="11A84C84" w14:textId="3B705ED7" w:rsidR="00774D34" w:rsidRPr="007A6C53" w:rsidRDefault="00F60CFF" w:rsidP="007F1BCA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Dokumenty potwierdzające wiarygodność techniczną oferenta:</w:t>
      </w:r>
    </w:p>
    <w:p w14:paraId="7B408E33" w14:textId="51A081AC" w:rsidR="00F60CFF" w:rsidRPr="007A6C53" w:rsidRDefault="002E0821" w:rsidP="007F1BCA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60CFF" w:rsidRPr="007A6C53">
        <w:rPr>
          <w:rFonts w:eastAsia="Times New Roman" w:cstheme="minorHAnsi"/>
          <w:color w:val="000000"/>
          <w:lang w:eastAsia="pl-PL"/>
        </w:rPr>
        <w:t>ykształcenie i kwalifikacje zawodowe osób odpowiedzialnych za realizację</w:t>
      </w:r>
      <w:r w:rsidR="00EB7A8E">
        <w:rPr>
          <w:rFonts w:eastAsia="Times New Roman" w:cstheme="minorHAnsi"/>
          <w:color w:val="000000"/>
          <w:lang w:eastAsia="pl-PL"/>
        </w:rPr>
        <w:t xml:space="preserve"> opracowania</w:t>
      </w:r>
      <w:r w:rsidR="00F60CFF" w:rsidRPr="007A6C53">
        <w:rPr>
          <w:rFonts w:eastAsia="Times New Roman" w:cstheme="minorHAnsi"/>
          <w:color w:val="000000"/>
          <w:lang w:eastAsia="pl-PL"/>
        </w:rPr>
        <w:t xml:space="preserve"> wraz z</w:t>
      </w:r>
      <w:r w:rsidR="00CE3A9D" w:rsidRPr="007A6C53">
        <w:rPr>
          <w:rFonts w:eastAsia="Times New Roman" w:cstheme="minorHAnsi"/>
          <w:color w:val="000000"/>
          <w:lang w:eastAsia="pl-PL"/>
        </w:rPr>
        <w:t xml:space="preserve"> </w:t>
      </w:r>
      <w:r w:rsidR="00F60CFF" w:rsidRPr="007A6C53">
        <w:rPr>
          <w:rFonts w:eastAsia="Times New Roman" w:cstheme="minorHAnsi"/>
          <w:color w:val="000000"/>
          <w:lang w:eastAsia="pl-PL"/>
        </w:rPr>
        <w:t>wykazem kadry pracowniczej,</w:t>
      </w:r>
    </w:p>
    <w:p w14:paraId="6F2BBFC5" w14:textId="3C7C5EFB" w:rsidR="00774D34" w:rsidRPr="007A6C53" w:rsidRDefault="002E0821" w:rsidP="007F1BCA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</w:t>
      </w:r>
      <w:r w:rsidR="00774D34" w:rsidRPr="007A6C53">
        <w:rPr>
          <w:rFonts w:eastAsia="Times New Roman" w:cstheme="minorHAnsi"/>
          <w:color w:val="000000"/>
          <w:lang w:eastAsia="pl-PL"/>
        </w:rPr>
        <w:t xml:space="preserve">sero uprawnień osób, które będą </w:t>
      </w:r>
      <w:r w:rsidR="00EB7A8E">
        <w:rPr>
          <w:rFonts w:eastAsia="Times New Roman" w:cstheme="minorHAnsi"/>
          <w:color w:val="000000"/>
          <w:lang w:eastAsia="pl-PL"/>
        </w:rPr>
        <w:t>opracowywały dokumentację projektowo-kosztorysową</w:t>
      </w:r>
    </w:p>
    <w:p w14:paraId="5DA6256D" w14:textId="2D912097" w:rsidR="000546BB" w:rsidRPr="007A6C53" w:rsidRDefault="00F60CFF" w:rsidP="007F1BCA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lastRenderedPageBreak/>
        <w:t xml:space="preserve">Wypełnione oświadczenie oferenta – załącznik nr </w:t>
      </w:r>
      <w:r w:rsidR="00572E11" w:rsidRPr="007A6C53">
        <w:rPr>
          <w:rFonts w:eastAsia="Times New Roman" w:cstheme="minorHAnsi"/>
          <w:color w:val="000000"/>
          <w:lang w:eastAsia="pl-PL"/>
        </w:rPr>
        <w:t>2</w:t>
      </w:r>
      <w:r w:rsidRPr="007A6C53">
        <w:rPr>
          <w:rFonts w:eastAsia="Times New Roman" w:cstheme="minorHAnsi"/>
          <w:color w:val="000000"/>
          <w:lang w:eastAsia="pl-PL"/>
        </w:rPr>
        <w:t xml:space="preserve"> do SIW</w:t>
      </w:r>
      <w:r w:rsidR="0038235B" w:rsidRPr="007A6C53">
        <w:rPr>
          <w:rFonts w:eastAsia="Times New Roman" w:cstheme="minorHAnsi"/>
          <w:color w:val="000000"/>
          <w:lang w:eastAsia="pl-PL"/>
        </w:rPr>
        <w:t>Z</w:t>
      </w:r>
      <w:r w:rsidR="00177FFE" w:rsidRPr="007A6C53">
        <w:rPr>
          <w:rFonts w:eastAsia="Times New Roman" w:cstheme="minorHAnsi"/>
          <w:color w:val="000000"/>
          <w:lang w:eastAsia="pl-PL"/>
        </w:rPr>
        <w:t>.</w:t>
      </w:r>
    </w:p>
    <w:p w14:paraId="04264A27" w14:textId="3B1D7962" w:rsidR="00177FFE" w:rsidRPr="007A6C53" w:rsidRDefault="00177FFE" w:rsidP="00177FF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 xml:space="preserve">Wartość ryczałtową ogólną brutto usługi oraz </w:t>
      </w:r>
      <w:r w:rsidR="00E5054F">
        <w:rPr>
          <w:rFonts w:eastAsia="Times New Roman" w:cstheme="minorHAnsi"/>
          <w:color w:val="000000"/>
          <w:lang w:eastAsia="pl-PL"/>
        </w:rPr>
        <w:t>jednostkową za jeden budynek</w:t>
      </w:r>
      <w:r w:rsidRPr="007A6C53">
        <w:rPr>
          <w:rFonts w:eastAsia="Times New Roman" w:cstheme="minorHAnsi"/>
          <w:color w:val="000000"/>
          <w:lang w:eastAsia="pl-PL"/>
        </w:rPr>
        <w:t xml:space="preserve"> (wartość usługi + VAT) </w:t>
      </w:r>
      <w:r w:rsidR="00EA348B">
        <w:rPr>
          <w:rFonts w:eastAsia="Times New Roman" w:cstheme="minorHAnsi"/>
          <w:color w:val="000000"/>
          <w:lang w:eastAsia="pl-PL"/>
        </w:rPr>
        <w:t>–</w:t>
      </w:r>
      <w:r w:rsidRPr="007A6C53">
        <w:rPr>
          <w:rFonts w:eastAsia="Times New Roman" w:cstheme="minorHAnsi"/>
          <w:color w:val="000000"/>
          <w:lang w:eastAsia="pl-PL"/>
        </w:rPr>
        <w:t xml:space="preserve"> wypełniony formularz ofertowy (załącznik nr </w:t>
      </w:r>
      <w:r w:rsidR="00E5054F">
        <w:rPr>
          <w:rFonts w:eastAsia="Times New Roman" w:cstheme="minorHAnsi"/>
          <w:color w:val="000000"/>
          <w:lang w:eastAsia="pl-PL"/>
        </w:rPr>
        <w:t>3</w:t>
      </w:r>
      <w:r w:rsidRPr="007A6C53">
        <w:rPr>
          <w:rFonts w:eastAsia="Times New Roman" w:cstheme="minorHAnsi"/>
          <w:color w:val="000000"/>
          <w:lang w:eastAsia="pl-PL"/>
        </w:rPr>
        <w:t xml:space="preserve"> do SIWZ). </w:t>
      </w:r>
    </w:p>
    <w:p w14:paraId="4E1251EE" w14:textId="1DBECF1D" w:rsidR="00177FFE" w:rsidRPr="007A6C53" w:rsidRDefault="00177FFE" w:rsidP="00177FF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 xml:space="preserve">Wyszczególnienie pozycji </w:t>
      </w:r>
      <w:r w:rsidR="00BC2721">
        <w:rPr>
          <w:rFonts w:eastAsia="Times New Roman" w:cstheme="minorHAnsi"/>
          <w:color w:val="000000"/>
          <w:lang w:eastAsia="pl-PL"/>
        </w:rPr>
        <w:t xml:space="preserve">zał. 1 do SIWZ </w:t>
      </w:r>
      <w:r w:rsidRPr="007A6C53">
        <w:rPr>
          <w:rFonts w:eastAsia="Times New Roman" w:cstheme="minorHAnsi"/>
          <w:color w:val="000000"/>
          <w:lang w:eastAsia="pl-PL"/>
        </w:rPr>
        <w:t>(Spółdzielnia umożliwia przesłanie tabel w formacie Ex</w:t>
      </w:r>
      <w:r w:rsidR="004F1183" w:rsidRPr="007A6C53">
        <w:rPr>
          <w:rFonts w:eastAsia="Times New Roman" w:cstheme="minorHAnsi"/>
          <w:color w:val="000000"/>
          <w:lang w:eastAsia="pl-PL"/>
        </w:rPr>
        <w:t>c</w:t>
      </w:r>
      <w:r w:rsidRPr="007A6C53">
        <w:rPr>
          <w:rFonts w:eastAsia="Times New Roman" w:cstheme="minorHAnsi"/>
          <w:color w:val="000000"/>
          <w:lang w:eastAsia="pl-PL"/>
        </w:rPr>
        <w:t>el).</w:t>
      </w:r>
    </w:p>
    <w:p w14:paraId="6EAEDF2E" w14:textId="3BBD6AA0" w:rsidR="00177FFE" w:rsidRPr="007A6C53" w:rsidRDefault="00177FFE" w:rsidP="00177FFE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 xml:space="preserve">Warunki i terminy płatności – możliwość przedłużenia terminu </w:t>
      </w:r>
      <w:r w:rsidR="00EA348B">
        <w:rPr>
          <w:rFonts w:eastAsia="Times New Roman" w:cstheme="minorHAnsi"/>
          <w:color w:val="000000"/>
          <w:lang w:eastAsia="pl-PL"/>
        </w:rPr>
        <w:t>itp</w:t>
      </w:r>
      <w:r w:rsidRPr="007A6C53">
        <w:rPr>
          <w:rFonts w:eastAsia="Times New Roman" w:cstheme="minorHAnsi"/>
          <w:color w:val="000000"/>
          <w:lang w:eastAsia="pl-PL"/>
        </w:rPr>
        <w:t>.</w:t>
      </w:r>
    </w:p>
    <w:p w14:paraId="12218E44" w14:textId="77777777" w:rsidR="00621E5B" w:rsidRPr="007A6C53" w:rsidRDefault="00621E5B" w:rsidP="007F1BCA">
      <w:pPr>
        <w:spacing w:after="0" w:line="240" w:lineRule="auto"/>
        <w:ind w:left="1069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14:paraId="07880336" w14:textId="77777777" w:rsidR="00F60CFF" w:rsidRPr="007A6C53" w:rsidRDefault="00F60CFF" w:rsidP="004319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7A6C53">
        <w:rPr>
          <w:rFonts w:eastAsia="Times New Roman" w:cstheme="minorHAnsi"/>
          <w:b/>
          <w:bCs/>
          <w:color w:val="000000"/>
          <w:lang w:eastAsia="pl-PL"/>
        </w:rPr>
        <w:t>USTALENIA FORMALNE:</w:t>
      </w:r>
    </w:p>
    <w:p w14:paraId="5A16E5CB" w14:textId="5B50F6AF" w:rsidR="00344478" w:rsidRPr="007A6C53" w:rsidRDefault="00344478" w:rsidP="007F1BCA">
      <w:pPr>
        <w:numPr>
          <w:ilvl w:val="0"/>
          <w:numId w:val="12"/>
        </w:numPr>
        <w:spacing w:after="0" w:line="240" w:lineRule="auto"/>
        <w:ind w:left="1068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Zamawiający</w:t>
      </w:r>
      <w:r w:rsidR="00F60CFF" w:rsidRPr="007A6C53">
        <w:rPr>
          <w:rFonts w:eastAsia="Times New Roman" w:cstheme="minorHAnsi"/>
          <w:color w:val="000000"/>
          <w:lang w:eastAsia="pl-PL"/>
        </w:rPr>
        <w:t xml:space="preserve"> zastrzega sobie prawo swobodnego wyboru oferty</w:t>
      </w:r>
      <w:r w:rsidRPr="007A6C53">
        <w:rPr>
          <w:rFonts w:eastAsia="Times New Roman" w:cstheme="minorHAnsi"/>
          <w:color w:val="000000"/>
          <w:lang w:eastAsia="pl-PL"/>
        </w:rPr>
        <w:t>.</w:t>
      </w:r>
    </w:p>
    <w:p w14:paraId="3B7A7D1B" w14:textId="77777777" w:rsidR="00344478" w:rsidRPr="007A6C53" w:rsidRDefault="00344478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Zamawiający zastrzega sobie prawo do odstąpienia od podpisania umowy z oferentem bez podania przyczyn.</w:t>
      </w:r>
    </w:p>
    <w:p w14:paraId="16743EE8" w14:textId="5995E30E" w:rsidR="00F60CFF" w:rsidRPr="007A6C53" w:rsidRDefault="00344478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Zamawiający zastrzega sobie prawo do unieważnienia przetargu bez podania przyczyny.</w:t>
      </w:r>
    </w:p>
    <w:p w14:paraId="049DFE23" w14:textId="77777777" w:rsidR="00F60CFF" w:rsidRPr="007A6C53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Z ubiegania się o udzielenie zamówienia wyklucza się:</w:t>
      </w:r>
    </w:p>
    <w:p w14:paraId="3C2B2C81" w14:textId="08D515EC" w:rsidR="00F60CFF" w:rsidRPr="007A6C53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Wykonawców, którzy w ciągu ostatnich 5 lat przed wszczęciem postępowania nie wykonali zamówienia lub wykonali je z nienależytą staranności</w:t>
      </w:r>
      <w:r w:rsidR="000546BB" w:rsidRPr="007A6C53">
        <w:rPr>
          <w:rFonts w:eastAsia="Times New Roman" w:cstheme="minorHAnsi"/>
          <w:color w:val="000000"/>
          <w:lang w:eastAsia="pl-PL"/>
        </w:rPr>
        <w:t>ą,</w:t>
      </w:r>
    </w:p>
    <w:p w14:paraId="5F5715A5" w14:textId="07C8BFD6" w:rsidR="00F60CFF" w:rsidRPr="007A6C53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Wykonawców, w odniesieniu do których wszczęto postępowanie upadłościowe lub których upadłość ogłoszono</w:t>
      </w:r>
      <w:r w:rsidR="000546BB" w:rsidRPr="007A6C53">
        <w:rPr>
          <w:rFonts w:eastAsia="Times New Roman" w:cstheme="minorHAnsi"/>
          <w:color w:val="000000"/>
          <w:lang w:eastAsia="pl-PL"/>
        </w:rPr>
        <w:t>,</w:t>
      </w:r>
    </w:p>
    <w:p w14:paraId="2AE65168" w14:textId="19C1529F" w:rsidR="00F60CFF" w:rsidRPr="007A6C53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Wykonawców, którzy zalegają z uiszczeniem podatków, opłat, składek na ubezpieczenia społeczne lub zdrowotne, z wyjątkiem przypadku, kiedy uzyskali oni przewidzian</w:t>
      </w:r>
      <w:r w:rsidR="00EA348B">
        <w:rPr>
          <w:rFonts w:eastAsia="Times New Roman" w:cstheme="minorHAnsi"/>
          <w:color w:val="000000"/>
          <w:lang w:eastAsia="pl-PL"/>
        </w:rPr>
        <w:t>ą</w:t>
      </w:r>
      <w:r w:rsidRPr="007A6C53">
        <w:rPr>
          <w:rFonts w:eastAsia="Times New Roman" w:cstheme="minorHAnsi"/>
          <w:color w:val="000000"/>
          <w:lang w:eastAsia="pl-PL"/>
        </w:rPr>
        <w:t xml:space="preserve"> prawem zgodę na zwolnienie, odroczenie, rozłożenie na raty zaległych płatności lub wstrzymanie w całości wykonania decyzji organu podatkowego,</w:t>
      </w:r>
    </w:p>
    <w:p w14:paraId="4FD5A823" w14:textId="77777777" w:rsidR="00F60CFF" w:rsidRPr="007A6C53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Wykonawców, których oferta wpłynęła po terminie.</w:t>
      </w:r>
    </w:p>
    <w:p w14:paraId="52A030F6" w14:textId="77777777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A6C53">
        <w:rPr>
          <w:rFonts w:eastAsia="Times New Roman" w:cstheme="minorHAnsi"/>
          <w:color w:val="000000"/>
          <w:lang w:eastAsia="pl-PL"/>
        </w:rPr>
        <w:t>Oferta Wykonawcy, który został wykluczony z postępowania nie jest rozpatrywana</w:t>
      </w:r>
      <w:r w:rsidRPr="00F60CFF">
        <w:rPr>
          <w:rFonts w:eastAsia="Times New Roman" w:cstheme="minorHAnsi"/>
          <w:color w:val="000000"/>
          <w:lang w:eastAsia="pl-PL"/>
        </w:rPr>
        <w:t>.</w:t>
      </w:r>
    </w:p>
    <w:p w14:paraId="53C5886C" w14:textId="3A1F3E41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Zarząd ma prawo w każdym momencie unieważnić postępowanie bez podania przyczyn,  a  Wykonawcom nie będzie przysługiwało prawo wniesienia roszczeń z tego tytułu.</w:t>
      </w:r>
    </w:p>
    <w:p w14:paraId="5C0F6AC7" w14:textId="49F6BB7C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Przed podjęciem decyzji o zatwierdzeniu wyboru oferty, Zarząd może przeprowadzić z Wykonawcami negocjacje cenowe w </w:t>
      </w:r>
      <w:r w:rsidR="000546BB">
        <w:rPr>
          <w:rFonts w:eastAsia="Times New Roman" w:cstheme="minorHAnsi"/>
          <w:color w:val="000000"/>
          <w:lang w:eastAsia="pl-PL"/>
        </w:rPr>
        <w:t>s</w:t>
      </w:r>
      <w:r w:rsidRPr="00F60CFF">
        <w:rPr>
          <w:rFonts w:eastAsia="Times New Roman" w:cstheme="minorHAnsi"/>
          <w:color w:val="000000"/>
          <w:lang w:eastAsia="pl-PL"/>
        </w:rPr>
        <w:t>prawie udzielenia upustów od ceny zaproponowanej w ofercie.</w:t>
      </w:r>
    </w:p>
    <w:p w14:paraId="41B1E7EA" w14:textId="7F9C038F" w:rsidR="004C5BF2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Ostatecznego wyboru oferenta dokonuje</w:t>
      </w:r>
      <w:r w:rsidR="005B2F82">
        <w:rPr>
          <w:rFonts w:eastAsia="Times New Roman" w:cstheme="minorHAnsi"/>
          <w:color w:val="000000"/>
          <w:lang w:eastAsia="pl-PL"/>
        </w:rPr>
        <w:t xml:space="preserve"> Prezes</w:t>
      </w:r>
      <w:r w:rsidRPr="00F60CFF">
        <w:rPr>
          <w:rFonts w:eastAsia="Times New Roman" w:cstheme="minorHAnsi"/>
          <w:color w:val="000000"/>
          <w:lang w:eastAsia="pl-PL"/>
        </w:rPr>
        <w:t xml:space="preserve"> Zarząd</w:t>
      </w:r>
      <w:r w:rsidR="005B2F82">
        <w:rPr>
          <w:rFonts w:eastAsia="Times New Roman" w:cstheme="minorHAnsi"/>
          <w:color w:val="000000"/>
          <w:lang w:eastAsia="pl-PL"/>
        </w:rPr>
        <w:t>u</w:t>
      </w:r>
      <w:r w:rsidRPr="00F60CFF">
        <w:rPr>
          <w:rFonts w:eastAsia="Times New Roman" w:cstheme="minorHAnsi"/>
          <w:color w:val="000000"/>
          <w:lang w:eastAsia="pl-PL"/>
        </w:rPr>
        <w:t xml:space="preserve"> Spółdzielni.</w:t>
      </w:r>
    </w:p>
    <w:p w14:paraId="740D55CD" w14:textId="3EA190E9" w:rsidR="005F3ADB" w:rsidRDefault="005F3ADB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Wynik postępowania zostanie przekazany za pomocą poczty elektronicznej.</w:t>
      </w:r>
    </w:p>
    <w:p w14:paraId="00B05E00" w14:textId="52FBB3EF" w:rsidR="00EF07F2" w:rsidRDefault="00EF07F2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Wszystkie dokumenty składające się na treść oferty winny być oryginalne lub w formie kserokopii poświadczonej za zgodność z oryginałem przez Wykonawcę.</w:t>
      </w:r>
    </w:p>
    <w:p w14:paraId="37BC6F04" w14:textId="564D3D92" w:rsidR="00EF07F2" w:rsidRDefault="002D55A6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Zleceniobiorca zobowiązuje się w okresie gwarancji do przeprowadzenia ewentualnych poprawek w terminie 14 dni od wezwania przez Zamawiającego.</w:t>
      </w:r>
    </w:p>
    <w:p w14:paraId="495127E8" w14:textId="6D08AAA5" w:rsidR="002D55A6" w:rsidRDefault="002D55A6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Zaleca się, aby Zleceniobiorca dokonał wizji lokalnej, a także zdobył na swoją własną odpowiedzialność i ryzyko wszelkie dodatkowe informacje, które mogą być konieczne do przygotowania oferty i zawarcia umowy oraz wykonania zamówienia. Koszty o których mowa powyżej ponosi Oferent.</w:t>
      </w:r>
    </w:p>
    <w:p w14:paraId="2475948E" w14:textId="7078BB41" w:rsidR="00DE2A0E" w:rsidRDefault="00DE2A0E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Zamawiający zapewni dostęp do </w:t>
      </w:r>
      <w:r w:rsidR="002E0821">
        <w:rPr>
          <w:rFonts w:eastAsia="Times New Roman" w:cstheme="minorHAnsi"/>
          <w:color w:val="000000"/>
          <w:lang w:eastAsia="pl-PL"/>
        </w:rPr>
        <w:t>budynków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2B997076" w14:textId="01542E16" w:rsidR="000B24DB" w:rsidRPr="000B24DB" w:rsidRDefault="000B24DB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0B24DB">
        <w:rPr>
          <w:rFonts w:eastAsia="Times New Roman" w:cstheme="minorHAnsi"/>
          <w:b/>
          <w:color w:val="000000"/>
          <w:lang w:eastAsia="pl-PL"/>
        </w:rPr>
        <w:t>Informacji ogólnych udziela Dział GZM, pokój Nr 1 w siedzibie Spółdzielni os. Łużyckie 39 (pawilon handlowo usługowy) w Świebodzinie, tel. (68) 382-20-81 wew. 28.</w:t>
      </w:r>
    </w:p>
    <w:p w14:paraId="74AC758A" w14:textId="32A96B2F" w:rsidR="004C5BF2" w:rsidRDefault="004C5BF2" w:rsidP="007F1BCA">
      <w:pPr>
        <w:spacing w:line="240" w:lineRule="auto"/>
      </w:pPr>
    </w:p>
    <w:p w14:paraId="2881AEDC" w14:textId="121DFE06" w:rsidR="00710D3D" w:rsidRDefault="00710D3D" w:rsidP="007F1BCA">
      <w:pPr>
        <w:spacing w:line="240" w:lineRule="auto"/>
      </w:pPr>
    </w:p>
    <w:p w14:paraId="23A6E653" w14:textId="54DED631" w:rsidR="00710D3D" w:rsidRDefault="00710D3D" w:rsidP="007F1BCA">
      <w:pPr>
        <w:spacing w:line="240" w:lineRule="auto"/>
      </w:pPr>
    </w:p>
    <w:p w14:paraId="03CC000E" w14:textId="442ABBED" w:rsidR="00710D3D" w:rsidRDefault="00710D3D" w:rsidP="007F1BCA">
      <w:pPr>
        <w:spacing w:line="240" w:lineRule="auto"/>
      </w:pPr>
    </w:p>
    <w:p w14:paraId="36785EB2" w14:textId="42D5A636" w:rsidR="00710D3D" w:rsidRDefault="00710D3D" w:rsidP="007F1BCA">
      <w:pPr>
        <w:spacing w:line="240" w:lineRule="auto"/>
      </w:pPr>
    </w:p>
    <w:p w14:paraId="19562D67" w14:textId="1A187C59" w:rsidR="00710D3D" w:rsidRDefault="00710D3D" w:rsidP="007F1BCA">
      <w:pPr>
        <w:spacing w:line="240" w:lineRule="auto"/>
      </w:pPr>
    </w:p>
    <w:p w14:paraId="38671117" w14:textId="65076004" w:rsidR="00710D3D" w:rsidRDefault="00710D3D" w:rsidP="007F1BCA">
      <w:pPr>
        <w:spacing w:line="240" w:lineRule="auto"/>
      </w:pPr>
    </w:p>
    <w:p w14:paraId="66FB704A" w14:textId="570FA3DE" w:rsidR="00710D3D" w:rsidRDefault="00710D3D" w:rsidP="007F1BCA">
      <w:pPr>
        <w:spacing w:line="240" w:lineRule="auto"/>
      </w:pPr>
    </w:p>
    <w:p w14:paraId="0E0E6573" w14:textId="5956B289" w:rsidR="00710D3D" w:rsidRDefault="00710D3D" w:rsidP="007F1BCA">
      <w:pPr>
        <w:spacing w:line="240" w:lineRule="auto"/>
      </w:pPr>
    </w:p>
    <w:p w14:paraId="6E0C0FBA" w14:textId="5FC44A3B" w:rsidR="00710D3D" w:rsidRDefault="00710D3D" w:rsidP="007F1BCA">
      <w:pPr>
        <w:spacing w:line="240" w:lineRule="auto"/>
      </w:pPr>
    </w:p>
    <w:p w14:paraId="7D3615DF" w14:textId="77777777" w:rsidR="00EA348B" w:rsidRDefault="00EA348B" w:rsidP="007F1BCA">
      <w:pPr>
        <w:spacing w:line="240" w:lineRule="auto"/>
      </w:pPr>
    </w:p>
    <w:p w14:paraId="6F91C861" w14:textId="77777777" w:rsidR="00EA348B" w:rsidRDefault="00EA348B" w:rsidP="007F1BCA">
      <w:pPr>
        <w:spacing w:line="240" w:lineRule="auto"/>
      </w:pPr>
    </w:p>
    <w:p w14:paraId="79C3FC83" w14:textId="77777777" w:rsidR="00EA348B" w:rsidRDefault="00EA348B" w:rsidP="007F1BCA">
      <w:pPr>
        <w:spacing w:line="240" w:lineRule="auto"/>
      </w:pPr>
    </w:p>
    <w:p w14:paraId="2DF51F65" w14:textId="77777777" w:rsidR="00EA348B" w:rsidRDefault="00710D3D" w:rsidP="00EA348B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 w:rsidRPr="000475F3">
        <w:rPr>
          <w:sz w:val="14"/>
          <w:szCs w:val="14"/>
        </w:rPr>
        <w:t>Zał. Nr</w:t>
      </w:r>
      <w:r>
        <w:rPr>
          <w:sz w:val="14"/>
          <w:szCs w:val="14"/>
        </w:rPr>
        <w:t xml:space="preserve"> 2 </w:t>
      </w:r>
      <w:r w:rsidRPr="000475F3">
        <w:rPr>
          <w:sz w:val="14"/>
          <w:szCs w:val="14"/>
        </w:rPr>
        <w:t xml:space="preserve">do SIWZ </w:t>
      </w:r>
      <w:r w:rsidR="00E5054F" w:rsidRPr="001B1836">
        <w:rPr>
          <w:rFonts w:ascii="Calibri" w:eastAsia="Calibri" w:hAnsi="Calibri" w:cs="Arial"/>
          <w:bCs/>
          <w:sz w:val="14"/>
          <w:szCs w:val="14"/>
        </w:rPr>
        <w:t>przetargu na</w:t>
      </w:r>
      <w:r w:rsidR="00E5054F">
        <w:rPr>
          <w:rFonts w:ascii="Calibri" w:eastAsia="Calibri" w:hAnsi="Calibri" w:cs="Arial"/>
          <w:bCs/>
          <w:sz w:val="14"/>
          <w:szCs w:val="14"/>
        </w:rPr>
        <w:t xml:space="preserve"> </w:t>
      </w:r>
      <w:r w:rsidR="00EA348B">
        <w:rPr>
          <w:rFonts w:ascii="Calibri" w:eastAsia="Calibri" w:hAnsi="Calibri" w:cs="Arial"/>
          <w:bCs/>
          <w:sz w:val="14"/>
          <w:szCs w:val="14"/>
        </w:rPr>
        <w:t>opracowanie</w:t>
      </w:r>
    </w:p>
    <w:p w14:paraId="15E3C0F1" w14:textId="4C63DBD4" w:rsidR="00E5054F" w:rsidRDefault="00EA348B" w:rsidP="00EA348B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>
        <w:rPr>
          <w:rFonts w:ascii="Calibri" w:eastAsia="Calibri" w:hAnsi="Calibri" w:cs="Arial"/>
          <w:bCs/>
          <w:sz w:val="14"/>
          <w:szCs w:val="14"/>
        </w:rPr>
        <w:t xml:space="preserve"> dokumentacji projektowo-kosztorysowej</w:t>
      </w:r>
    </w:p>
    <w:p w14:paraId="5390CBAB" w14:textId="5D6DA7CE" w:rsidR="00710D3D" w:rsidRDefault="00710D3D" w:rsidP="00E5054F">
      <w:pPr>
        <w:spacing w:after="0" w:line="240" w:lineRule="auto"/>
      </w:pPr>
    </w:p>
    <w:p w14:paraId="74E24BFD" w14:textId="0BF3298D" w:rsidR="00710D3D" w:rsidRDefault="00EA348B" w:rsidP="00710D3D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529C58A5" w14:textId="77777777" w:rsidR="00EA348B" w:rsidRDefault="00EA348B" w:rsidP="00710D3D">
      <w:pPr>
        <w:spacing w:after="0" w:line="240" w:lineRule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298"/>
        <w:gridCol w:w="2583"/>
      </w:tblGrid>
      <w:tr w:rsidR="00710D3D" w14:paraId="4F457942" w14:textId="77777777" w:rsidTr="00925F20">
        <w:trPr>
          <w:jc w:val="center"/>
        </w:trPr>
        <w:tc>
          <w:tcPr>
            <w:tcW w:w="3331" w:type="dxa"/>
            <w:tcBorders>
              <w:bottom w:val="dotted" w:sz="4" w:space="0" w:color="auto"/>
            </w:tcBorders>
          </w:tcPr>
          <w:p w14:paraId="288A2631" w14:textId="77777777" w:rsidR="00710D3D" w:rsidRDefault="00710D3D" w:rsidP="00925F20"/>
        </w:tc>
        <w:tc>
          <w:tcPr>
            <w:tcW w:w="3298" w:type="dxa"/>
          </w:tcPr>
          <w:p w14:paraId="56E7F440" w14:textId="77777777" w:rsidR="00710D3D" w:rsidRDefault="00710D3D" w:rsidP="00925F20"/>
        </w:tc>
        <w:tc>
          <w:tcPr>
            <w:tcW w:w="2583" w:type="dxa"/>
            <w:tcBorders>
              <w:bottom w:val="dotted" w:sz="4" w:space="0" w:color="auto"/>
            </w:tcBorders>
          </w:tcPr>
          <w:p w14:paraId="1B921BE9" w14:textId="77777777" w:rsidR="00710D3D" w:rsidRDefault="00710D3D" w:rsidP="00925F20"/>
        </w:tc>
      </w:tr>
      <w:tr w:rsidR="00710D3D" w:rsidRPr="000475F3" w14:paraId="141227C9" w14:textId="77777777" w:rsidTr="00925F20">
        <w:trPr>
          <w:jc w:val="center"/>
        </w:trPr>
        <w:tc>
          <w:tcPr>
            <w:tcW w:w="3331" w:type="dxa"/>
            <w:tcBorders>
              <w:top w:val="dotted" w:sz="4" w:space="0" w:color="auto"/>
            </w:tcBorders>
          </w:tcPr>
          <w:p w14:paraId="3749BAFC" w14:textId="77777777" w:rsidR="00710D3D" w:rsidRPr="000475F3" w:rsidRDefault="00710D3D" w:rsidP="00925F20">
            <w:pPr>
              <w:jc w:val="center"/>
              <w:rPr>
                <w:sz w:val="16"/>
                <w:szCs w:val="16"/>
              </w:rPr>
            </w:pPr>
            <w:r w:rsidRPr="000475F3">
              <w:rPr>
                <w:sz w:val="16"/>
                <w:szCs w:val="16"/>
              </w:rPr>
              <w:t>(nazwa i adres oferenta</w:t>
            </w:r>
            <w:r>
              <w:rPr>
                <w:sz w:val="16"/>
                <w:szCs w:val="16"/>
              </w:rPr>
              <w:t>, pieczątka</w:t>
            </w:r>
            <w:r w:rsidRPr="000475F3">
              <w:rPr>
                <w:sz w:val="16"/>
                <w:szCs w:val="16"/>
              </w:rPr>
              <w:t>)</w:t>
            </w:r>
          </w:p>
        </w:tc>
        <w:tc>
          <w:tcPr>
            <w:tcW w:w="3298" w:type="dxa"/>
          </w:tcPr>
          <w:p w14:paraId="22971F81" w14:textId="77777777" w:rsidR="00710D3D" w:rsidRPr="000475F3" w:rsidRDefault="00710D3D" w:rsidP="00925F20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14:paraId="1AA0560E" w14:textId="77777777" w:rsidR="00710D3D" w:rsidRPr="000475F3" w:rsidRDefault="00710D3D" w:rsidP="00925F20">
            <w:pPr>
              <w:jc w:val="center"/>
              <w:rPr>
                <w:sz w:val="16"/>
                <w:szCs w:val="16"/>
              </w:rPr>
            </w:pPr>
            <w:r w:rsidRPr="000475F3">
              <w:rPr>
                <w:sz w:val="16"/>
                <w:szCs w:val="16"/>
              </w:rPr>
              <w:t>(miejscowość i data)</w:t>
            </w:r>
          </w:p>
        </w:tc>
      </w:tr>
    </w:tbl>
    <w:p w14:paraId="178D158D" w14:textId="77777777" w:rsidR="00710D3D" w:rsidRDefault="00710D3D" w:rsidP="00710D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80794C" w14:textId="77777777" w:rsidR="00710D3D" w:rsidRDefault="00710D3D" w:rsidP="00710D3D">
      <w:pPr>
        <w:spacing w:after="0" w:line="240" w:lineRule="auto"/>
      </w:pPr>
    </w:p>
    <w:p w14:paraId="4DBA1F7E" w14:textId="77777777" w:rsidR="00710D3D" w:rsidRPr="000475F3" w:rsidRDefault="00710D3D" w:rsidP="00710D3D">
      <w:pPr>
        <w:spacing w:after="0" w:line="240" w:lineRule="auto"/>
        <w:ind w:left="4956"/>
        <w:rPr>
          <w:b/>
        </w:rPr>
      </w:pPr>
      <w:r w:rsidRPr="000475F3">
        <w:rPr>
          <w:b/>
        </w:rPr>
        <w:t>Świebodzińska Spółdzielnia Mieszkaniowa</w:t>
      </w:r>
    </w:p>
    <w:p w14:paraId="7856F82A" w14:textId="77777777" w:rsidR="00710D3D" w:rsidRPr="000475F3" w:rsidRDefault="00710D3D" w:rsidP="00710D3D">
      <w:pPr>
        <w:spacing w:after="0" w:line="240" w:lineRule="auto"/>
        <w:ind w:left="4956"/>
        <w:rPr>
          <w:b/>
        </w:rPr>
      </w:pPr>
      <w:r w:rsidRPr="000475F3">
        <w:rPr>
          <w:b/>
        </w:rPr>
        <w:t>Os. Łużyckie 39</w:t>
      </w:r>
    </w:p>
    <w:p w14:paraId="3B7B69D4" w14:textId="77777777" w:rsidR="00710D3D" w:rsidRPr="000475F3" w:rsidRDefault="00710D3D" w:rsidP="00710D3D">
      <w:pPr>
        <w:spacing w:after="0" w:line="240" w:lineRule="auto"/>
        <w:ind w:left="4956"/>
        <w:rPr>
          <w:b/>
        </w:rPr>
      </w:pPr>
      <w:r w:rsidRPr="000475F3">
        <w:rPr>
          <w:b/>
        </w:rPr>
        <w:t>66-200 Świebodzin</w:t>
      </w:r>
    </w:p>
    <w:p w14:paraId="0897CC8D" w14:textId="77777777" w:rsidR="00710D3D" w:rsidRDefault="00710D3D" w:rsidP="00710D3D">
      <w:pPr>
        <w:spacing w:after="0" w:line="240" w:lineRule="auto"/>
      </w:pPr>
    </w:p>
    <w:p w14:paraId="428EEB3B" w14:textId="77777777" w:rsidR="00710D3D" w:rsidRDefault="00710D3D" w:rsidP="00710D3D">
      <w:pPr>
        <w:spacing w:after="0" w:line="240" w:lineRule="auto"/>
      </w:pPr>
    </w:p>
    <w:p w14:paraId="7FE2FE23" w14:textId="77777777" w:rsidR="00710D3D" w:rsidRPr="000475F3" w:rsidRDefault="00710D3D" w:rsidP="00710D3D">
      <w:pPr>
        <w:spacing w:after="0" w:line="240" w:lineRule="auto"/>
        <w:jc w:val="center"/>
        <w:rPr>
          <w:b/>
        </w:rPr>
      </w:pPr>
      <w:r w:rsidRPr="000475F3">
        <w:rPr>
          <w:b/>
        </w:rPr>
        <w:t>OŚWIADCZENIE OFERENTA</w:t>
      </w:r>
    </w:p>
    <w:p w14:paraId="423C7E66" w14:textId="77777777" w:rsidR="00710D3D" w:rsidRDefault="00710D3D" w:rsidP="00710D3D">
      <w:pPr>
        <w:spacing w:after="0" w:line="240" w:lineRule="auto"/>
      </w:pPr>
    </w:p>
    <w:p w14:paraId="25C9E84C" w14:textId="77777777" w:rsidR="00710D3D" w:rsidRDefault="00710D3D" w:rsidP="00710D3D">
      <w:pPr>
        <w:spacing w:after="0" w:line="240" w:lineRule="auto"/>
      </w:pPr>
    </w:p>
    <w:p w14:paraId="4DE16BE6" w14:textId="77777777" w:rsidR="00710D3D" w:rsidRDefault="00710D3D" w:rsidP="00710D3D">
      <w:pPr>
        <w:spacing w:after="0" w:line="240" w:lineRule="auto"/>
      </w:pPr>
      <w:r>
        <w:t>Przedmiot zamówienia:</w:t>
      </w:r>
    </w:p>
    <w:p w14:paraId="5BF52A8C" w14:textId="77777777" w:rsidR="00710D3D" w:rsidRDefault="00710D3D" w:rsidP="00710D3D">
      <w:pPr>
        <w:spacing w:after="0" w:line="240" w:lineRule="auto"/>
      </w:pPr>
    </w:p>
    <w:p w14:paraId="08F8D9B5" w14:textId="3426D6BE" w:rsidR="00710D3D" w:rsidRPr="00027350" w:rsidRDefault="00EA348B" w:rsidP="00EA348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OPRACOWANIE</w:t>
      </w:r>
      <w:r w:rsidRPr="007A6C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DOKUMENTACJI PROJEKTOWO-KOSZTORYSOWEJ TERMOMODERNIZACJI                     W OPARCIU O OPRACOWANE AUDYTY ENERGETYCZNE W 2</w:t>
      </w:r>
      <w:r w:rsidR="00FF29D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BUDYNKACH</w:t>
      </w:r>
      <w:r w:rsidRPr="007A6C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MIESZKALNYCH WIELORODZINNYCH znajdujących się </w:t>
      </w:r>
      <w:r w:rsidRPr="007A6C53">
        <w:rPr>
          <w:b/>
          <w:sz w:val="28"/>
          <w:szCs w:val="28"/>
        </w:rPr>
        <w:t>w zasobach Świebodzińskiej Spółdzielni Mieszkaniowej</w:t>
      </w:r>
    </w:p>
    <w:p w14:paraId="6A6EF234" w14:textId="77777777" w:rsidR="00EA348B" w:rsidRDefault="00EA348B" w:rsidP="00710D3D">
      <w:pPr>
        <w:spacing w:after="0" w:line="240" w:lineRule="auto"/>
      </w:pPr>
    </w:p>
    <w:p w14:paraId="6A2F3F2E" w14:textId="77777777" w:rsidR="00EA348B" w:rsidRDefault="00EA348B" w:rsidP="00710D3D">
      <w:pPr>
        <w:spacing w:after="0" w:line="240" w:lineRule="auto"/>
      </w:pPr>
    </w:p>
    <w:p w14:paraId="4DC4A5C2" w14:textId="3A5F0428" w:rsidR="00710D3D" w:rsidRDefault="00710D3D" w:rsidP="00710D3D">
      <w:pPr>
        <w:spacing w:after="0" w:line="240" w:lineRule="auto"/>
      </w:pPr>
      <w:r>
        <w:t>Informuję, że zapoznałem</w:t>
      </w:r>
      <w:r w:rsidRPr="00027350">
        <w:t xml:space="preserve"> się z dokumentami</w:t>
      </w:r>
      <w:r>
        <w:t xml:space="preserve"> przetargowymi i nie wnoszę zastrzeżeń *  wnoszę  zastrzeżenia*:</w:t>
      </w:r>
    </w:p>
    <w:p w14:paraId="0C17D560" w14:textId="77777777" w:rsidR="00710D3D" w:rsidRDefault="00710D3D" w:rsidP="00710D3D">
      <w:pPr>
        <w:spacing w:after="0" w:line="240" w:lineRule="auto"/>
      </w:pPr>
    </w:p>
    <w:p w14:paraId="09618BCF" w14:textId="77777777" w:rsidR="00710D3D" w:rsidRDefault="00710D3D" w:rsidP="00710D3D">
      <w:pPr>
        <w:pBdr>
          <w:bottom w:val="dotted" w:sz="4" w:space="1" w:color="auto"/>
        </w:pBdr>
        <w:spacing w:after="0" w:line="240" w:lineRule="auto"/>
      </w:pPr>
    </w:p>
    <w:p w14:paraId="7E3D460F" w14:textId="77777777" w:rsidR="00710D3D" w:rsidRDefault="00710D3D" w:rsidP="00710D3D">
      <w:pPr>
        <w:spacing w:after="0" w:line="240" w:lineRule="auto"/>
      </w:pPr>
    </w:p>
    <w:p w14:paraId="0FB5A0B1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Oświadczam, że w cenie oferty zostały uwzględnione wszystkie koszty wykonania zamówienia i realizacji przyszłego świadczenia umownego.</w:t>
      </w:r>
    </w:p>
    <w:p w14:paraId="45E267DD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Posiadam potencjał ekonomiczny i techniczny potrzebny do wykonania zamówienia.</w:t>
      </w:r>
    </w:p>
    <w:p w14:paraId="19B760A7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Oświadczam, że Ja i zatrudnieni przeze mnie  pracownicy / podwykonawcy* posiadamy niezbędną wiedzę, doświadczenie i uprawnienia do wykonania zamówienia.</w:t>
      </w:r>
    </w:p>
    <w:p w14:paraId="2B03B891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Oświadczamy, że prace stanowiące przedmiot zamówienia wykonywać będziemy siłami własnymi*, z udziałem podwykonawcy.</w:t>
      </w:r>
    </w:p>
    <w:p w14:paraId="48CC5A9B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Oświadczamy, że znane nam są przepisy Kodeksu Cywilnego, w szczególności przepisy art. 647¹ k.c.</w:t>
      </w:r>
    </w:p>
    <w:p w14:paraId="62BCD488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Nasza sytuacja finansowa zapewnia wykonanie zamówienia.</w:t>
      </w:r>
    </w:p>
    <w:p w14:paraId="013258A6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W stosunku do firmy nie wszczęto postępowania upadłościowego i nie ogłoszono upadłości.</w:t>
      </w:r>
    </w:p>
    <w:p w14:paraId="037F99B9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Nasza firma nie jest w stanie likwidacji.</w:t>
      </w:r>
    </w:p>
    <w:p w14:paraId="5138F146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Świadomi odpowiedzialności karnej, oświadczamy, że nasza firma nie zalega z podatkami wobec Urzędu Skarbowego.</w:t>
      </w:r>
    </w:p>
    <w:p w14:paraId="108CF012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Świadomi odpowiedzialności karnej, oświadczamy, że nasza firma nie zalega ze składkami wobec ZUS.</w:t>
      </w:r>
    </w:p>
    <w:p w14:paraId="09E28A68" w14:textId="77777777" w:rsidR="00710D3D" w:rsidRDefault="00710D3D" w:rsidP="00710D3D">
      <w:pPr>
        <w:pStyle w:val="Akapitzlist"/>
        <w:numPr>
          <w:ilvl w:val="0"/>
          <w:numId w:val="28"/>
        </w:numPr>
        <w:spacing w:after="0" w:line="240" w:lineRule="auto"/>
      </w:pPr>
      <w:r>
        <w:t>W przypadku udzielenia nam zamówienia, zobowiązujemy się do zawarcia umowy w terminie do 7 dni od momentu ogłoszenia wyników przetargu.</w:t>
      </w:r>
    </w:p>
    <w:p w14:paraId="52E45D2B" w14:textId="77777777" w:rsidR="00710D3D" w:rsidRDefault="00710D3D" w:rsidP="00710D3D">
      <w:pPr>
        <w:spacing w:after="0" w:line="240" w:lineRule="auto"/>
      </w:pPr>
    </w:p>
    <w:p w14:paraId="1DD72CF7" w14:textId="77777777" w:rsidR="00710D3D" w:rsidRDefault="00710D3D" w:rsidP="00710D3D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710D3D" w14:paraId="0F194436" w14:textId="77777777" w:rsidTr="00925F20">
        <w:tc>
          <w:tcPr>
            <w:tcW w:w="5920" w:type="dxa"/>
          </w:tcPr>
          <w:p w14:paraId="62E4BA3F" w14:textId="77777777" w:rsidR="00710D3D" w:rsidRDefault="00710D3D" w:rsidP="00925F20"/>
        </w:tc>
        <w:tc>
          <w:tcPr>
            <w:tcW w:w="3292" w:type="dxa"/>
            <w:tcBorders>
              <w:bottom w:val="dotted" w:sz="4" w:space="0" w:color="auto"/>
            </w:tcBorders>
          </w:tcPr>
          <w:p w14:paraId="7BC9FDC4" w14:textId="77777777" w:rsidR="00710D3D" w:rsidRDefault="00710D3D" w:rsidP="00925F20"/>
        </w:tc>
      </w:tr>
      <w:tr w:rsidR="00710D3D" w14:paraId="2589C42B" w14:textId="77777777" w:rsidTr="00925F20">
        <w:tc>
          <w:tcPr>
            <w:tcW w:w="5920" w:type="dxa"/>
          </w:tcPr>
          <w:p w14:paraId="575A96C5" w14:textId="77777777" w:rsidR="00710D3D" w:rsidRDefault="00710D3D" w:rsidP="00925F20"/>
        </w:tc>
        <w:tc>
          <w:tcPr>
            <w:tcW w:w="3292" w:type="dxa"/>
            <w:tcBorders>
              <w:top w:val="dotted" w:sz="4" w:space="0" w:color="auto"/>
            </w:tcBorders>
          </w:tcPr>
          <w:p w14:paraId="4956E486" w14:textId="77777777" w:rsidR="00710D3D" w:rsidRPr="00AD4817" w:rsidRDefault="00710D3D" w:rsidP="00925F20">
            <w:pPr>
              <w:jc w:val="center"/>
              <w:rPr>
                <w:sz w:val="16"/>
                <w:szCs w:val="16"/>
              </w:rPr>
            </w:pPr>
            <w:r w:rsidRPr="00AD4817">
              <w:rPr>
                <w:sz w:val="16"/>
                <w:szCs w:val="16"/>
              </w:rPr>
              <w:t>(podpis i pieczęć Oferenta)</w:t>
            </w:r>
          </w:p>
        </w:tc>
      </w:tr>
    </w:tbl>
    <w:p w14:paraId="31377725" w14:textId="77777777" w:rsidR="00710D3D" w:rsidRDefault="00710D3D" w:rsidP="00710D3D">
      <w:pPr>
        <w:spacing w:after="0" w:line="240" w:lineRule="auto"/>
      </w:pPr>
    </w:p>
    <w:p w14:paraId="0A03D4AA" w14:textId="77777777" w:rsidR="00710D3D" w:rsidRDefault="00710D3D" w:rsidP="00710D3D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710D3D" w14:paraId="63349AA1" w14:textId="77777777" w:rsidTr="00925F20">
        <w:tc>
          <w:tcPr>
            <w:tcW w:w="1809" w:type="dxa"/>
            <w:tcBorders>
              <w:bottom w:val="single" w:sz="4" w:space="0" w:color="auto"/>
            </w:tcBorders>
          </w:tcPr>
          <w:p w14:paraId="50022266" w14:textId="77777777" w:rsidR="00710D3D" w:rsidRDefault="00710D3D" w:rsidP="00925F20"/>
        </w:tc>
        <w:tc>
          <w:tcPr>
            <w:tcW w:w="7403" w:type="dxa"/>
          </w:tcPr>
          <w:p w14:paraId="7CEE7612" w14:textId="77777777" w:rsidR="00710D3D" w:rsidRDefault="00710D3D" w:rsidP="00925F20"/>
        </w:tc>
      </w:tr>
      <w:tr w:rsidR="00710D3D" w14:paraId="2D82441E" w14:textId="77777777" w:rsidTr="00925F20">
        <w:tc>
          <w:tcPr>
            <w:tcW w:w="1809" w:type="dxa"/>
            <w:tcBorders>
              <w:top w:val="single" w:sz="4" w:space="0" w:color="auto"/>
            </w:tcBorders>
          </w:tcPr>
          <w:p w14:paraId="741D09B2" w14:textId="77777777" w:rsidR="00710D3D" w:rsidRPr="00AD4817" w:rsidRDefault="00710D3D" w:rsidP="00925F20">
            <w:pPr>
              <w:rPr>
                <w:sz w:val="16"/>
                <w:szCs w:val="16"/>
              </w:rPr>
            </w:pPr>
            <w:r w:rsidRPr="00AD4817">
              <w:rPr>
                <w:sz w:val="16"/>
                <w:szCs w:val="16"/>
              </w:rPr>
              <w:t>*Niepotrzebne skreślić</w:t>
            </w:r>
          </w:p>
        </w:tc>
        <w:tc>
          <w:tcPr>
            <w:tcW w:w="7403" w:type="dxa"/>
          </w:tcPr>
          <w:p w14:paraId="1909F17F" w14:textId="77777777" w:rsidR="00710D3D" w:rsidRDefault="00710D3D" w:rsidP="00925F20"/>
        </w:tc>
      </w:tr>
    </w:tbl>
    <w:p w14:paraId="57E07902" w14:textId="77777777" w:rsidR="00710D3D" w:rsidRDefault="00710D3D" w:rsidP="007F1BCA">
      <w:pPr>
        <w:spacing w:line="240" w:lineRule="auto"/>
      </w:pPr>
    </w:p>
    <w:sectPr w:rsidR="00710D3D" w:rsidSect="00094861">
      <w:pgSz w:w="12240" w:h="15840"/>
      <w:pgMar w:top="567" w:right="624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4"/>
    <w:multiLevelType w:val="hybridMultilevel"/>
    <w:tmpl w:val="5D424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74321"/>
    <w:multiLevelType w:val="hybridMultilevel"/>
    <w:tmpl w:val="DEF6015C"/>
    <w:lvl w:ilvl="0" w:tplc="D79E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963A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30B3"/>
    <w:multiLevelType w:val="hybridMultilevel"/>
    <w:tmpl w:val="A8DA2A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927E1"/>
    <w:multiLevelType w:val="hybridMultilevel"/>
    <w:tmpl w:val="93627CD6"/>
    <w:lvl w:ilvl="0" w:tplc="28B2C27C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 w15:restartNumberingAfterBreak="0">
    <w:nsid w:val="06E05CF6"/>
    <w:multiLevelType w:val="hybridMultilevel"/>
    <w:tmpl w:val="0CB857F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8155E9"/>
    <w:multiLevelType w:val="hybridMultilevel"/>
    <w:tmpl w:val="4CB408D6"/>
    <w:lvl w:ilvl="0" w:tplc="DFE02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D639D3"/>
    <w:multiLevelType w:val="hybridMultilevel"/>
    <w:tmpl w:val="05E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676D"/>
    <w:multiLevelType w:val="hybridMultilevel"/>
    <w:tmpl w:val="09926E9A"/>
    <w:lvl w:ilvl="0" w:tplc="4F0E5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2ACF"/>
    <w:multiLevelType w:val="hybridMultilevel"/>
    <w:tmpl w:val="A89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07C61"/>
    <w:multiLevelType w:val="hybridMultilevel"/>
    <w:tmpl w:val="B50AF0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6965BA"/>
    <w:multiLevelType w:val="hybridMultilevel"/>
    <w:tmpl w:val="AFD4000A"/>
    <w:lvl w:ilvl="0" w:tplc="B6C2B8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B5D63"/>
    <w:multiLevelType w:val="hybridMultilevel"/>
    <w:tmpl w:val="65FABE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6067A"/>
    <w:multiLevelType w:val="hybridMultilevel"/>
    <w:tmpl w:val="F1A26A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B75CD0"/>
    <w:multiLevelType w:val="hybridMultilevel"/>
    <w:tmpl w:val="B684964E"/>
    <w:lvl w:ilvl="0" w:tplc="C9A0B88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64224"/>
    <w:multiLevelType w:val="hybridMultilevel"/>
    <w:tmpl w:val="26529C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271C"/>
    <w:multiLevelType w:val="hybridMultilevel"/>
    <w:tmpl w:val="0976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C2FC8"/>
    <w:multiLevelType w:val="hybridMultilevel"/>
    <w:tmpl w:val="5A248C8C"/>
    <w:lvl w:ilvl="0" w:tplc="C34CB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7B62F1"/>
    <w:multiLevelType w:val="hybridMultilevel"/>
    <w:tmpl w:val="74AA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146D6"/>
    <w:multiLevelType w:val="hybridMultilevel"/>
    <w:tmpl w:val="7FEC2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757A09"/>
    <w:multiLevelType w:val="hybridMultilevel"/>
    <w:tmpl w:val="AA1450B0"/>
    <w:lvl w:ilvl="0" w:tplc="C9D45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5456CE"/>
    <w:multiLevelType w:val="hybridMultilevel"/>
    <w:tmpl w:val="CF74488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1" w15:restartNumberingAfterBreak="0">
    <w:nsid w:val="4E3D3E88"/>
    <w:multiLevelType w:val="hybridMultilevel"/>
    <w:tmpl w:val="7F0A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124DB"/>
    <w:multiLevelType w:val="hybridMultilevel"/>
    <w:tmpl w:val="E4C60D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A712ED"/>
    <w:multiLevelType w:val="hybridMultilevel"/>
    <w:tmpl w:val="74F8B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232181"/>
    <w:multiLevelType w:val="hybridMultilevel"/>
    <w:tmpl w:val="1A20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A5581"/>
    <w:multiLevelType w:val="hybridMultilevel"/>
    <w:tmpl w:val="F2183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A1D36"/>
    <w:multiLevelType w:val="hybridMultilevel"/>
    <w:tmpl w:val="82BA9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694A"/>
    <w:multiLevelType w:val="hybridMultilevel"/>
    <w:tmpl w:val="F4C605FC"/>
    <w:lvl w:ilvl="0" w:tplc="D79E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70051"/>
    <w:multiLevelType w:val="hybridMultilevel"/>
    <w:tmpl w:val="AFB412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33727E"/>
    <w:multiLevelType w:val="hybridMultilevel"/>
    <w:tmpl w:val="988A6F4A"/>
    <w:lvl w:ilvl="0" w:tplc="B6C2B8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12B00"/>
    <w:multiLevelType w:val="hybridMultilevel"/>
    <w:tmpl w:val="06B23EB0"/>
    <w:lvl w:ilvl="0" w:tplc="FD36C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5FAA"/>
    <w:multiLevelType w:val="hybridMultilevel"/>
    <w:tmpl w:val="A9A497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FA3AF2"/>
    <w:multiLevelType w:val="hybridMultilevel"/>
    <w:tmpl w:val="3A6CA202"/>
    <w:lvl w:ilvl="0" w:tplc="D79E52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984327"/>
    <w:multiLevelType w:val="hybridMultilevel"/>
    <w:tmpl w:val="767E56D8"/>
    <w:lvl w:ilvl="0" w:tplc="8B8055C2">
      <w:start w:val="6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A4730"/>
    <w:multiLevelType w:val="hybridMultilevel"/>
    <w:tmpl w:val="B4DA8D80"/>
    <w:lvl w:ilvl="0" w:tplc="F6F23612">
      <w:start w:val="66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3903582">
    <w:abstractNumId w:val="21"/>
  </w:num>
  <w:num w:numId="2" w16cid:durableId="1392727837">
    <w:abstractNumId w:val="29"/>
  </w:num>
  <w:num w:numId="3" w16cid:durableId="2063164312">
    <w:abstractNumId w:val="6"/>
  </w:num>
  <w:num w:numId="4" w16cid:durableId="1608076874">
    <w:abstractNumId w:val="26"/>
  </w:num>
  <w:num w:numId="5" w16cid:durableId="111093102">
    <w:abstractNumId w:val="28"/>
  </w:num>
  <w:num w:numId="6" w16cid:durableId="1930117968">
    <w:abstractNumId w:val="12"/>
  </w:num>
  <w:num w:numId="7" w16cid:durableId="20823606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0828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231516">
    <w:abstractNumId w:val="20"/>
  </w:num>
  <w:num w:numId="10" w16cid:durableId="847330464">
    <w:abstractNumId w:val="5"/>
  </w:num>
  <w:num w:numId="11" w16cid:durableId="1971983030">
    <w:abstractNumId w:val="2"/>
  </w:num>
  <w:num w:numId="12" w16cid:durableId="1044211972">
    <w:abstractNumId w:val="24"/>
  </w:num>
  <w:num w:numId="13" w16cid:durableId="251162037">
    <w:abstractNumId w:val="15"/>
  </w:num>
  <w:num w:numId="14" w16cid:durableId="350569983">
    <w:abstractNumId w:val="10"/>
  </w:num>
  <w:num w:numId="15" w16cid:durableId="1779985357">
    <w:abstractNumId w:val="9"/>
  </w:num>
  <w:num w:numId="16" w16cid:durableId="451048610">
    <w:abstractNumId w:val="4"/>
  </w:num>
  <w:num w:numId="17" w16cid:durableId="186143119">
    <w:abstractNumId w:val="8"/>
  </w:num>
  <w:num w:numId="18" w16cid:durableId="1064992409">
    <w:abstractNumId w:val="30"/>
  </w:num>
  <w:num w:numId="19" w16cid:durableId="704603200">
    <w:abstractNumId w:val="1"/>
  </w:num>
  <w:num w:numId="20" w16cid:durableId="1658991773">
    <w:abstractNumId w:val="27"/>
  </w:num>
  <w:num w:numId="21" w16cid:durableId="1995603937">
    <w:abstractNumId w:val="16"/>
  </w:num>
  <w:num w:numId="22" w16cid:durableId="1687630613">
    <w:abstractNumId w:val="22"/>
  </w:num>
  <w:num w:numId="23" w16cid:durableId="451897704">
    <w:abstractNumId w:val="32"/>
  </w:num>
  <w:num w:numId="24" w16cid:durableId="1877934578">
    <w:abstractNumId w:val="19"/>
  </w:num>
  <w:num w:numId="25" w16cid:durableId="1582375602">
    <w:abstractNumId w:val="7"/>
  </w:num>
  <w:num w:numId="26" w16cid:durableId="386689322">
    <w:abstractNumId w:val="13"/>
  </w:num>
  <w:num w:numId="27" w16cid:durableId="1721786370">
    <w:abstractNumId w:val="18"/>
  </w:num>
  <w:num w:numId="28" w16cid:durableId="965354239">
    <w:abstractNumId w:val="17"/>
  </w:num>
  <w:num w:numId="29" w16cid:durableId="1824808245">
    <w:abstractNumId w:val="0"/>
  </w:num>
  <w:num w:numId="30" w16cid:durableId="55056037">
    <w:abstractNumId w:val="25"/>
  </w:num>
  <w:num w:numId="31" w16cid:durableId="801309618">
    <w:abstractNumId w:val="23"/>
  </w:num>
  <w:num w:numId="32" w16cid:durableId="424688561">
    <w:abstractNumId w:val="11"/>
  </w:num>
  <w:num w:numId="33" w16cid:durableId="447820539">
    <w:abstractNumId w:val="14"/>
  </w:num>
  <w:num w:numId="34" w16cid:durableId="464545765">
    <w:abstractNumId w:val="3"/>
  </w:num>
  <w:num w:numId="35" w16cid:durableId="981615531">
    <w:abstractNumId w:val="33"/>
  </w:num>
  <w:num w:numId="36" w16cid:durableId="20964343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60"/>
    <w:rsid w:val="00001930"/>
    <w:rsid w:val="000430BF"/>
    <w:rsid w:val="000546BB"/>
    <w:rsid w:val="00055FCB"/>
    <w:rsid w:val="00056D79"/>
    <w:rsid w:val="00066155"/>
    <w:rsid w:val="00070B40"/>
    <w:rsid w:val="0007682E"/>
    <w:rsid w:val="00081EAB"/>
    <w:rsid w:val="00091DD1"/>
    <w:rsid w:val="00094861"/>
    <w:rsid w:val="000B24DB"/>
    <w:rsid w:val="00135BD3"/>
    <w:rsid w:val="00163BB2"/>
    <w:rsid w:val="00167EE3"/>
    <w:rsid w:val="00177FFE"/>
    <w:rsid w:val="00195E49"/>
    <w:rsid w:val="001A7CC4"/>
    <w:rsid w:val="001B2583"/>
    <w:rsid w:val="002009EF"/>
    <w:rsid w:val="00210438"/>
    <w:rsid w:val="0021380E"/>
    <w:rsid w:val="0023637A"/>
    <w:rsid w:val="002411BC"/>
    <w:rsid w:val="002551D3"/>
    <w:rsid w:val="00260377"/>
    <w:rsid w:val="00280107"/>
    <w:rsid w:val="00284C76"/>
    <w:rsid w:val="002B548C"/>
    <w:rsid w:val="002B6A65"/>
    <w:rsid w:val="002D55A6"/>
    <w:rsid w:val="002E0821"/>
    <w:rsid w:val="00300418"/>
    <w:rsid w:val="00315C7D"/>
    <w:rsid w:val="00325D5E"/>
    <w:rsid w:val="00326151"/>
    <w:rsid w:val="00344478"/>
    <w:rsid w:val="00350C48"/>
    <w:rsid w:val="00352C59"/>
    <w:rsid w:val="00355C29"/>
    <w:rsid w:val="00363670"/>
    <w:rsid w:val="0037445B"/>
    <w:rsid w:val="00374EEC"/>
    <w:rsid w:val="0038235B"/>
    <w:rsid w:val="00396C86"/>
    <w:rsid w:val="003B44F0"/>
    <w:rsid w:val="003C4F18"/>
    <w:rsid w:val="003D0468"/>
    <w:rsid w:val="003F49B3"/>
    <w:rsid w:val="003F60C9"/>
    <w:rsid w:val="00412405"/>
    <w:rsid w:val="00430C93"/>
    <w:rsid w:val="00431222"/>
    <w:rsid w:val="004319D6"/>
    <w:rsid w:val="00431A62"/>
    <w:rsid w:val="00446A42"/>
    <w:rsid w:val="00473EC6"/>
    <w:rsid w:val="004C164E"/>
    <w:rsid w:val="004C2E95"/>
    <w:rsid w:val="004C5BF2"/>
    <w:rsid w:val="004E2CD0"/>
    <w:rsid w:val="004E4C71"/>
    <w:rsid w:val="004F1183"/>
    <w:rsid w:val="00502D61"/>
    <w:rsid w:val="005033E7"/>
    <w:rsid w:val="00504CAC"/>
    <w:rsid w:val="00513542"/>
    <w:rsid w:val="00515D13"/>
    <w:rsid w:val="00527610"/>
    <w:rsid w:val="00536F6E"/>
    <w:rsid w:val="00555B6F"/>
    <w:rsid w:val="00556F26"/>
    <w:rsid w:val="00572E11"/>
    <w:rsid w:val="005B2828"/>
    <w:rsid w:val="005B2F82"/>
    <w:rsid w:val="005B3680"/>
    <w:rsid w:val="005B64C7"/>
    <w:rsid w:val="005E3E39"/>
    <w:rsid w:val="005F12A6"/>
    <w:rsid w:val="005F3ADB"/>
    <w:rsid w:val="00613B7C"/>
    <w:rsid w:val="00621E5B"/>
    <w:rsid w:val="00625AB3"/>
    <w:rsid w:val="006432A4"/>
    <w:rsid w:val="006434F6"/>
    <w:rsid w:val="00651E7C"/>
    <w:rsid w:val="00652338"/>
    <w:rsid w:val="006635E1"/>
    <w:rsid w:val="00665A1B"/>
    <w:rsid w:val="0066651B"/>
    <w:rsid w:val="0066667E"/>
    <w:rsid w:val="00682F16"/>
    <w:rsid w:val="006B4125"/>
    <w:rsid w:val="006C04F7"/>
    <w:rsid w:val="006C4018"/>
    <w:rsid w:val="006D7EBC"/>
    <w:rsid w:val="006E67C3"/>
    <w:rsid w:val="006E6D4B"/>
    <w:rsid w:val="006F0F36"/>
    <w:rsid w:val="006F5EA3"/>
    <w:rsid w:val="00706B26"/>
    <w:rsid w:val="00710D3D"/>
    <w:rsid w:val="00716F0A"/>
    <w:rsid w:val="00722C3B"/>
    <w:rsid w:val="00725560"/>
    <w:rsid w:val="00736357"/>
    <w:rsid w:val="00742DFD"/>
    <w:rsid w:val="007613AA"/>
    <w:rsid w:val="00765AD9"/>
    <w:rsid w:val="00774D34"/>
    <w:rsid w:val="00776F93"/>
    <w:rsid w:val="007A6C53"/>
    <w:rsid w:val="007B7CA2"/>
    <w:rsid w:val="007C2341"/>
    <w:rsid w:val="007D4D20"/>
    <w:rsid w:val="007E52B6"/>
    <w:rsid w:val="007F1BCA"/>
    <w:rsid w:val="007F555F"/>
    <w:rsid w:val="00821246"/>
    <w:rsid w:val="00861A9F"/>
    <w:rsid w:val="00873F9B"/>
    <w:rsid w:val="00884582"/>
    <w:rsid w:val="008B11A4"/>
    <w:rsid w:val="008B6275"/>
    <w:rsid w:val="008D423B"/>
    <w:rsid w:val="008E403A"/>
    <w:rsid w:val="008F1A14"/>
    <w:rsid w:val="00916FA1"/>
    <w:rsid w:val="00920061"/>
    <w:rsid w:val="00927013"/>
    <w:rsid w:val="0093547C"/>
    <w:rsid w:val="009947DD"/>
    <w:rsid w:val="009A0CF6"/>
    <w:rsid w:val="009A30FA"/>
    <w:rsid w:val="009A406D"/>
    <w:rsid w:val="009D6AC8"/>
    <w:rsid w:val="009E41DE"/>
    <w:rsid w:val="009F3D34"/>
    <w:rsid w:val="00A204A2"/>
    <w:rsid w:val="00A21973"/>
    <w:rsid w:val="00A40349"/>
    <w:rsid w:val="00A42451"/>
    <w:rsid w:val="00A53BAD"/>
    <w:rsid w:val="00A632E7"/>
    <w:rsid w:val="00A71FE8"/>
    <w:rsid w:val="00A7442D"/>
    <w:rsid w:val="00A76790"/>
    <w:rsid w:val="00AA6DA1"/>
    <w:rsid w:val="00AB097B"/>
    <w:rsid w:val="00AB0BA2"/>
    <w:rsid w:val="00B041C9"/>
    <w:rsid w:val="00B23CEA"/>
    <w:rsid w:val="00B246F1"/>
    <w:rsid w:val="00B36078"/>
    <w:rsid w:val="00B51764"/>
    <w:rsid w:val="00B75A5F"/>
    <w:rsid w:val="00B81C5F"/>
    <w:rsid w:val="00BC2721"/>
    <w:rsid w:val="00C02B1F"/>
    <w:rsid w:val="00C07069"/>
    <w:rsid w:val="00C16178"/>
    <w:rsid w:val="00C21A06"/>
    <w:rsid w:val="00C22FB1"/>
    <w:rsid w:val="00C4099B"/>
    <w:rsid w:val="00C4679E"/>
    <w:rsid w:val="00C53E77"/>
    <w:rsid w:val="00C55425"/>
    <w:rsid w:val="00C56AD7"/>
    <w:rsid w:val="00C64D03"/>
    <w:rsid w:val="00C66B0F"/>
    <w:rsid w:val="00C71DE5"/>
    <w:rsid w:val="00CC4091"/>
    <w:rsid w:val="00CE3A9D"/>
    <w:rsid w:val="00D06EFC"/>
    <w:rsid w:val="00D776F6"/>
    <w:rsid w:val="00D814F8"/>
    <w:rsid w:val="00D92BBB"/>
    <w:rsid w:val="00DB3495"/>
    <w:rsid w:val="00DB44F5"/>
    <w:rsid w:val="00DE2A0E"/>
    <w:rsid w:val="00DF5604"/>
    <w:rsid w:val="00E23936"/>
    <w:rsid w:val="00E47A4F"/>
    <w:rsid w:val="00E5054F"/>
    <w:rsid w:val="00E54F18"/>
    <w:rsid w:val="00E57CBA"/>
    <w:rsid w:val="00E7153F"/>
    <w:rsid w:val="00E9643E"/>
    <w:rsid w:val="00EA348B"/>
    <w:rsid w:val="00EB7A8E"/>
    <w:rsid w:val="00EC01CF"/>
    <w:rsid w:val="00ED674E"/>
    <w:rsid w:val="00EE6995"/>
    <w:rsid w:val="00EF07F2"/>
    <w:rsid w:val="00F00D9E"/>
    <w:rsid w:val="00F06996"/>
    <w:rsid w:val="00F11500"/>
    <w:rsid w:val="00F2726F"/>
    <w:rsid w:val="00F322C9"/>
    <w:rsid w:val="00F43313"/>
    <w:rsid w:val="00F51105"/>
    <w:rsid w:val="00F60CFF"/>
    <w:rsid w:val="00F7283C"/>
    <w:rsid w:val="00F761FB"/>
    <w:rsid w:val="00FA734A"/>
    <w:rsid w:val="00FB0F7B"/>
    <w:rsid w:val="00FB2C5E"/>
    <w:rsid w:val="00FC3401"/>
    <w:rsid w:val="00FD2984"/>
    <w:rsid w:val="00FD6ED9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16A3"/>
  <w15:docId w15:val="{E4C8FF41-199D-41BF-B8B4-03B5171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47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7A8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4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1B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1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B7A8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m.swiebodz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zm@ssm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B66D-D82B-4ED3-94B1-F65582BE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Polaczek</dc:creator>
  <cp:lastModifiedBy>Ewa Paterczyk</cp:lastModifiedBy>
  <cp:revision>11</cp:revision>
  <cp:lastPrinted>2023-09-20T09:52:00Z</cp:lastPrinted>
  <dcterms:created xsi:type="dcterms:W3CDTF">2023-09-07T12:40:00Z</dcterms:created>
  <dcterms:modified xsi:type="dcterms:W3CDTF">2023-09-20T09:54:00Z</dcterms:modified>
</cp:coreProperties>
</file>