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17A16" w14:textId="2C0026AB" w:rsidR="001B1836" w:rsidRDefault="001B1836" w:rsidP="001B1836">
      <w:pPr>
        <w:spacing w:after="0" w:line="240" w:lineRule="auto"/>
        <w:rPr>
          <w:rFonts w:ascii="Calibri" w:eastAsia="Calibri" w:hAnsi="Calibri" w:cs="Arial"/>
          <w:bCs/>
          <w:sz w:val="14"/>
          <w:szCs w:val="14"/>
        </w:rPr>
      </w:pPr>
      <w:bookmarkStart w:id="0" w:name="_Hlk130364883"/>
      <w:r w:rsidRPr="001B1836">
        <w:rPr>
          <w:rFonts w:ascii="Calibri" w:eastAsia="Calibri" w:hAnsi="Calibri" w:cs="Arial"/>
          <w:bCs/>
          <w:sz w:val="14"/>
          <w:szCs w:val="14"/>
        </w:rPr>
        <w:t>Zał. Nr 1 do przetargu na</w:t>
      </w:r>
      <w:r w:rsidR="001918CE">
        <w:rPr>
          <w:rFonts w:ascii="Calibri" w:eastAsia="Calibri" w:hAnsi="Calibri" w:cs="Arial"/>
          <w:bCs/>
          <w:sz w:val="14"/>
          <w:szCs w:val="14"/>
        </w:rPr>
        <w:t xml:space="preserve"> coroczny </w:t>
      </w:r>
      <w:r w:rsidRPr="001B1836">
        <w:rPr>
          <w:rFonts w:ascii="Calibri" w:eastAsia="Calibri" w:hAnsi="Calibri" w:cs="Arial"/>
          <w:bCs/>
          <w:sz w:val="14"/>
          <w:szCs w:val="14"/>
        </w:rPr>
        <w:t>przegląd</w:t>
      </w:r>
      <w:r w:rsidR="001918CE">
        <w:rPr>
          <w:rFonts w:ascii="Calibri" w:eastAsia="Calibri" w:hAnsi="Calibri" w:cs="Arial"/>
          <w:bCs/>
          <w:sz w:val="14"/>
          <w:szCs w:val="14"/>
        </w:rPr>
        <w:t>/czyszczenie</w:t>
      </w:r>
      <w:r w:rsidRPr="001B1836">
        <w:rPr>
          <w:rFonts w:ascii="Calibri" w:eastAsia="Calibri" w:hAnsi="Calibri" w:cs="Arial"/>
          <w:bCs/>
          <w:sz w:val="14"/>
          <w:szCs w:val="14"/>
        </w:rPr>
        <w:t xml:space="preserve"> </w:t>
      </w:r>
    </w:p>
    <w:p w14:paraId="5EA436EF" w14:textId="2059EA4C" w:rsidR="001B1836" w:rsidRPr="001B1836" w:rsidRDefault="001B1836" w:rsidP="001B1836">
      <w:pPr>
        <w:spacing w:after="0" w:line="240" w:lineRule="auto"/>
        <w:rPr>
          <w:rFonts w:ascii="Calibri" w:eastAsia="Calibri" w:hAnsi="Calibri" w:cs="Arial"/>
          <w:bCs/>
          <w:sz w:val="14"/>
          <w:szCs w:val="14"/>
        </w:rPr>
      </w:pPr>
      <w:r w:rsidRPr="001B1836">
        <w:rPr>
          <w:rFonts w:ascii="Calibri" w:eastAsia="Calibri" w:hAnsi="Calibri" w:cs="Arial"/>
          <w:bCs/>
          <w:sz w:val="14"/>
          <w:szCs w:val="14"/>
        </w:rPr>
        <w:t xml:space="preserve">przewodów </w:t>
      </w:r>
      <w:r w:rsidR="001918CE">
        <w:rPr>
          <w:rFonts w:ascii="Calibri" w:eastAsia="Calibri" w:hAnsi="Calibri" w:cs="Arial"/>
          <w:bCs/>
          <w:sz w:val="14"/>
          <w:szCs w:val="14"/>
        </w:rPr>
        <w:t xml:space="preserve">kominowych w budynkach </w:t>
      </w:r>
      <w:r w:rsidR="006F5DC8">
        <w:rPr>
          <w:rFonts w:ascii="Calibri" w:eastAsia="Calibri" w:hAnsi="Calibri" w:cs="Arial"/>
          <w:bCs/>
          <w:sz w:val="14"/>
          <w:szCs w:val="14"/>
        </w:rPr>
        <w:t>ŚSM</w:t>
      </w:r>
      <w:r w:rsidR="00B03438">
        <w:rPr>
          <w:rFonts w:ascii="Calibri" w:eastAsia="Calibri" w:hAnsi="Calibri" w:cs="Arial"/>
          <w:bCs/>
          <w:sz w:val="14"/>
          <w:szCs w:val="14"/>
        </w:rPr>
        <w:t xml:space="preserve"> w 2023 r.</w:t>
      </w:r>
    </w:p>
    <w:bookmarkEnd w:id="0"/>
    <w:p w14:paraId="545704D3" w14:textId="77777777" w:rsidR="001B1836" w:rsidRDefault="001B1836" w:rsidP="00402C79">
      <w:pPr>
        <w:spacing w:after="0" w:line="240" w:lineRule="auto"/>
        <w:rPr>
          <w:rFonts w:ascii="Calibri" w:eastAsia="Calibri" w:hAnsi="Calibri" w:cs="Arial"/>
          <w:b/>
          <w:bCs/>
          <w:szCs w:val="24"/>
        </w:rPr>
      </w:pPr>
    </w:p>
    <w:p w14:paraId="482D58AF" w14:textId="77777777" w:rsidR="005F12A6" w:rsidRPr="005D099A" w:rsidRDefault="005F12A6" w:rsidP="00094861">
      <w:pPr>
        <w:spacing w:after="0" w:line="240" w:lineRule="auto"/>
        <w:jc w:val="center"/>
        <w:rPr>
          <w:rFonts w:ascii="Calibri" w:eastAsia="Calibri" w:hAnsi="Calibri" w:cs="Arial"/>
          <w:b/>
          <w:bCs/>
          <w:szCs w:val="24"/>
        </w:rPr>
      </w:pPr>
      <w:r w:rsidRPr="005D099A">
        <w:rPr>
          <w:rFonts w:ascii="Calibri" w:eastAsia="Calibri" w:hAnsi="Calibri" w:cs="Arial"/>
          <w:b/>
          <w:bCs/>
          <w:szCs w:val="24"/>
        </w:rPr>
        <w:t>SPECYFIKACJA ISTOTNYCH WARUNKÓW ZAMÓWIENIA</w:t>
      </w:r>
    </w:p>
    <w:p w14:paraId="0EB019CE" w14:textId="54AEFF12" w:rsidR="005F12A6" w:rsidRDefault="005F12A6" w:rsidP="00094861">
      <w:pPr>
        <w:spacing w:after="0" w:line="240" w:lineRule="auto"/>
        <w:jc w:val="center"/>
        <w:rPr>
          <w:rFonts w:ascii="Calibri" w:eastAsia="Calibri" w:hAnsi="Calibri" w:cs="Arial"/>
        </w:rPr>
      </w:pPr>
      <w:r w:rsidRPr="005D099A">
        <w:rPr>
          <w:rFonts w:ascii="Calibri" w:eastAsia="Calibri" w:hAnsi="Calibri" w:cs="Arial"/>
        </w:rPr>
        <w:t xml:space="preserve">w trybie </w:t>
      </w:r>
      <w:r w:rsidR="00D81BA1">
        <w:rPr>
          <w:rFonts w:ascii="Calibri" w:eastAsia="Calibri" w:hAnsi="Calibri" w:cs="Arial"/>
        </w:rPr>
        <w:t xml:space="preserve">zaproszenia do złożenia oferty </w:t>
      </w:r>
      <w:r w:rsidR="00A7442D">
        <w:rPr>
          <w:rFonts w:ascii="Calibri" w:eastAsia="Calibri" w:hAnsi="Calibri" w:cs="Arial"/>
        </w:rPr>
        <w:t>na</w:t>
      </w:r>
    </w:p>
    <w:p w14:paraId="7D357A0F" w14:textId="77777777" w:rsidR="00431222" w:rsidRPr="00431222" w:rsidRDefault="00431222" w:rsidP="00094861">
      <w:pPr>
        <w:spacing w:after="0" w:line="240" w:lineRule="auto"/>
        <w:jc w:val="center"/>
        <w:rPr>
          <w:rFonts w:ascii="Calibri" w:eastAsia="Calibri" w:hAnsi="Calibri" w:cs="Arial"/>
          <w:sz w:val="16"/>
          <w:szCs w:val="16"/>
        </w:rPr>
      </w:pPr>
    </w:p>
    <w:p w14:paraId="019A6419" w14:textId="5FB3B940" w:rsidR="00947945" w:rsidRPr="00B42379" w:rsidRDefault="005F12A6" w:rsidP="00B42379">
      <w:pPr>
        <w:spacing w:line="240" w:lineRule="auto"/>
        <w:jc w:val="center"/>
        <w:rPr>
          <w:b/>
          <w:sz w:val="28"/>
          <w:szCs w:val="28"/>
        </w:rPr>
      </w:pPr>
      <w:bookmarkStart w:id="1" w:name="_Hlk113365216"/>
      <w:r w:rsidRPr="006432A4">
        <w:rPr>
          <w:rFonts w:ascii="Ubuntu" w:eastAsia="Times New Roman" w:hAnsi="Ubuntu"/>
          <w:b/>
          <w:bCs/>
          <w:sz w:val="24"/>
          <w:szCs w:val="24"/>
        </w:rPr>
        <w:t xml:space="preserve"> </w:t>
      </w:r>
      <w:bookmarkStart w:id="2" w:name="_Hlk113006629"/>
      <w:bookmarkStart w:id="3" w:name="_Hlk129937974"/>
      <w:r w:rsidR="00B42379" w:rsidRPr="00F74221">
        <w:rPr>
          <w:b/>
          <w:sz w:val="28"/>
          <w:szCs w:val="28"/>
        </w:rPr>
        <w:t xml:space="preserve">WYKONANIE PRZEGLĄDÓW TECHNICZNYCH I KONSERWACJI (czyszczenia) PRZEWODÓW KOMINOWYCH </w:t>
      </w:r>
      <w:r w:rsidR="00E7533A">
        <w:rPr>
          <w:b/>
          <w:sz w:val="28"/>
          <w:szCs w:val="28"/>
        </w:rPr>
        <w:t>(</w:t>
      </w:r>
      <w:r w:rsidR="00B42379" w:rsidRPr="00F74221">
        <w:rPr>
          <w:b/>
          <w:sz w:val="28"/>
          <w:szCs w:val="28"/>
        </w:rPr>
        <w:t>DYMOWYCH, SPALINOWYCH I WENTYLACYJNYCH</w:t>
      </w:r>
      <w:bookmarkEnd w:id="2"/>
      <w:r w:rsidR="00E7533A">
        <w:rPr>
          <w:b/>
          <w:sz w:val="28"/>
          <w:szCs w:val="28"/>
        </w:rPr>
        <w:t>)</w:t>
      </w:r>
      <w:r w:rsidR="00B42379">
        <w:rPr>
          <w:b/>
          <w:sz w:val="28"/>
          <w:szCs w:val="28"/>
        </w:rPr>
        <w:t xml:space="preserve"> </w:t>
      </w:r>
      <w:r w:rsidR="00B42379" w:rsidRPr="00F74221">
        <w:rPr>
          <w:b/>
          <w:bCs/>
          <w:sz w:val="28"/>
          <w:szCs w:val="28"/>
        </w:rPr>
        <w:t>w budynkach administrowanych przez Świebodzińską Spółdzielnię</w:t>
      </w:r>
      <w:r w:rsidR="00B42379">
        <w:rPr>
          <w:b/>
          <w:bCs/>
          <w:sz w:val="28"/>
          <w:szCs w:val="28"/>
        </w:rPr>
        <w:t xml:space="preserve"> </w:t>
      </w:r>
      <w:r w:rsidR="00B42379" w:rsidRPr="00F74221">
        <w:rPr>
          <w:b/>
          <w:bCs/>
          <w:sz w:val="28"/>
          <w:szCs w:val="28"/>
        </w:rPr>
        <w:t>Mieszkaniową</w:t>
      </w:r>
      <w:bookmarkEnd w:id="3"/>
      <w:r w:rsidR="00E9155B">
        <w:rPr>
          <w:b/>
          <w:bCs/>
          <w:sz w:val="28"/>
          <w:szCs w:val="28"/>
        </w:rPr>
        <w:t xml:space="preserve"> </w:t>
      </w:r>
      <w:r w:rsidR="00E9155B">
        <w:rPr>
          <w:b/>
          <w:bCs/>
          <w:sz w:val="28"/>
          <w:szCs w:val="28"/>
        </w:rPr>
        <w:t>w latach 2023-2024</w:t>
      </w:r>
    </w:p>
    <w:bookmarkEnd w:id="1"/>
    <w:p w14:paraId="3BEF8C1F" w14:textId="39B3F2B7" w:rsidR="003B44F0" w:rsidRPr="003B44F0" w:rsidRDefault="003B44F0" w:rsidP="00431222">
      <w:pPr>
        <w:pStyle w:val="Akapitzlist"/>
        <w:numPr>
          <w:ilvl w:val="0"/>
          <w:numId w:val="2"/>
        </w:numPr>
        <w:spacing w:line="240" w:lineRule="auto"/>
        <w:rPr>
          <w:b/>
          <w:bCs/>
        </w:rPr>
      </w:pPr>
      <w:r w:rsidRPr="003B44F0">
        <w:rPr>
          <w:b/>
          <w:bCs/>
        </w:rPr>
        <w:t xml:space="preserve">Dane ogólne </w:t>
      </w:r>
    </w:p>
    <w:p w14:paraId="6FDF454B" w14:textId="3B85DB0D" w:rsidR="003B44F0" w:rsidRDefault="003B44F0" w:rsidP="00431222">
      <w:pPr>
        <w:pStyle w:val="Akapitzlist"/>
        <w:numPr>
          <w:ilvl w:val="0"/>
          <w:numId w:val="1"/>
        </w:numPr>
        <w:spacing w:after="0" w:line="240" w:lineRule="auto"/>
      </w:pPr>
      <w:r>
        <w:t>Zamawiający:</w:t>
      </w:r>
    </w:p>
    <w:p w14:paraId="19314E01" w14:textId="77777777" w:rsidR="00431222" w:rsidRPr="00431222" w:rsidRDefault="00431222" w:rsidP="00431222">
      <w:pPr>
        <w:pStyle w:val="Akapitzlist"/>
        <w:spacing w:after="0" w:line="240" w:lineRule="auto"/>
        <w:rPr>
          <w:sz w:val="12"/>
          <w:szCs w:val="12"/>
        </w:rPr>
      </w:pPr>
    </w:p>
    <w:p w14:paraId="63724BC0" w14:textId="433AA478" w:rsidR="003B44F0" w:rsidRDefault="00A632E7" w:rsidP="00431222">
      <w:pPr>
        <w:spacing w:after="0" w:line="240" w:lineRule="auto"/>
        <w:ind w:left="708"/>
        <w:rPr>
          <w:sz w:val="24"/>
          <w:szCs w:val="24"/>
        </w:rPr>
      </w:pPr>
      <w:r w:rsidRPr="006432A4">
        <w:rPr>
          <w:sz w:val="24"/>
          <w:szCs w:val="24"/>
        </w:rPr>
        <w:t>Świebodzińska Spółdzielnia Mieszkaniowa w Świebodzinie</w:t>
      </w:r>
      <w:r w:rsidR="0037445B">
        <w:rPr>
          <w:sz w:val="24"/>
          <w:szCs w:val="24"/>
        </w:rPr>
        <w:t xml:space="preserve">; </w:t>
      </w:r>
      <w:r w:rsidRPr="006432A4">
        <w:rPr>
          <w:sz w:val="24"/>
          <w:szCs w:val="24"/>
        </w:rPr>
        <w:t>os. Łużyckie 39</w:t>
      </w:r>
      <w:r w:rsidR="0037445B">
        <w:rPr>
          <w:sz w:val="24"/>
          <w:szCs w:val="24"/>
        </w:rPr>
        <w:t>, 66-200 Świebodzin</w:t>
      </w:r>
    </w:p>
    <w:p w14:paraId="3538519A" w14:textId="1E2FDCB3" w:rsidR="007F1BCA" w:rsidRDefault="007F1BCA" w:rsidP="002D55A6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Tel./fax. 68-382-20-81, e-mail: </w:t>
      </w:r>
      <w:hyperlink r:id="rId6" w:history="1">
        <w:r w:rsidRPr="00DC6BBA">
          <w:rPr>
            <w:rStyle w:val="Hipercze"/>
            <w:sz w:val="24"/>
            <w:szCs w:val="24"/>
          </w:rPr>
          <w:t>gzm@ssm.swiebodzin.pl</w:t>
        </w:r>
      </w:hyperlink>
      <w:r w:rsidR="002D55A6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hyperlink r:id="rId7" w:history="1">
        <w:r w:rsidRPr="00DC6BBA">
          <w:rPr>
            <w:rStyle w:val="Hipercze"/>
            <w:sz w:val="24"/>
            <w:szCs w:val="24"/>
          </w:rPr>
          <w:t>www.ssm.swiebodzin.pl</w:t>
        </w:r>
      </w:hyperlink>
    </w:p>
    <w:p w14:paraId="30E39B00" w14:textId="64B4CFE1" w:rsidR="007F1BCA" w:rsidRDefault="007F1BCA" w:rsidP="00431222">
      <w:pPr>
        <w:spacing w:after="0" w:line="240" w:lineRule="auto"/>
        <w:ind w:left="708"/>
        <w:rPr>
          <w:sz w:val="24"/>
          <w:szCs w:val="24"/>
        </w:rPr>
      </w:pPr>
      <w:r>
        <w:rPr>
          <w:sz w:val="24"/>
          <w:szCs w:val="24"/>
        </w:rPr>
        <w:t>NIP: 927-010-06-21, REGON: 000493385, KRS: 0000135154</w:t>
      </w:r>
    </w:p>
    <w:p w14:paraId="0797E7A6" w14:textId="77777777" w:rsidR="00431222" w:rsidRPr="00431222" w:rsidRDefault="00431222" w:rsidP="00431222">
      <w:pPr>
        <w:spacing w:after="0" w:line="240" w:lineRule="auto"/>
        <w:ind w:left="708"/>
        <w:rPr>
          <w:sz w:val="16"/>
          <w:szCs w:val="16"/>
        </w:rPr>
      </w:pPr>
    </w:p>
    <w:p w14:paraId="1906BE71" w14:textId="70AA9172" w:rsidR="003B44F0" w:rsidRDefault="00E47A4F" w:rsidP="00431222">
      <w:pPr>
        <w:pStyle w:val="Akapitzlist"/>
        <w:numPr>
          <w:ilvl w:val="0"/>
          <w:numId w:val="1"/>
        </w:numPr>
        <w:spacing w:after="0" w:line="240" w:lineRule="auto"/>
      </w:pPr>
      <w:r>
        <w:t>P</w:t>
      </w:r>
      <w:r w:rsidR="003B44F0">
        <w:t>rzedmiot zamówienia:</w:t>
      </w:r>
    </w:p>
    <w:p w14:paraId="4DA278A3" w14:textId="5F19AA43" w:rsidR="00B246F1" w:rsidRDefault="00B246F1" w:rsidP="00431222">
      <w:pPr>
        <w:pStyle w:val="Akapitzlist"/>
        <w:spacing w:after="0" w:line="240" w:lineRule="auto"/>
      </w:pPr>
      <w:r>
        <w:t>W celu realizacji zapisu art. 62 pkt 1 ustawy Prawo budowlane (Dz. U. 2021 poz. 2351), Spółdzielnia ogłasza przetarg na:</w:t>
      </w:r>
    </w:p>
    <w:p w14:paraId="76A5B649" w14:textId="77777777" w:rsidR="00431222" w:rsidRPr="00431222" w:rsidRDefault="00431222" w:rsidP="00431222">
      <w:pPr>
        <w:pStyle w:val="Akapitzlist"/>
        <w:spacing w:after="0" w:line="240" w:lineRule="auto"/>
        <w:rPr>
          <w:sz w:val="10"/>
          <w:szCs w:val="10"/>
        </w:rPr>
      </w:pPr>
    </w:p>
    <w:p w14:paraId="6431A1D1" w14:textId="390426EB" w:rsidR="00431222" w:rsidRDefault="00B42379" w:rsidP="00431222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F74221">
        <w:rPr>
          <w:b/>
          <w:sz w:val="28"/>
          <w:szCs w:val="28"/>
        </w:rPr>
        <w:t xml:space="preserve">WYKONANIE PRZEGLĄDÓW TECHNICZNYCH I KONSERWACJI (czyszczenia) PRZEWODÓW KOMINOWYCH </w:t>
      </w:r>
      <w:r w:rsidR="00E7533A">
        <w:rPr>
          <w:b/>
          <w:sz w:val="28"/>
          <w:szCs w:val="28"/>
        </w:rPr>
        <w:t>(</w:t>
      </w:r>
      <w:r w:rsidRPr="00F74221">
        <w:rPr>
          <w:b/>
          <w:sz w:val="28"/>
          <w:szCs w:val="28"/>
        </w:rPr>
        <w:t>DYMOWYCH, SPALINOWYCH I WENTYLACYJNYCH</w:t>
      </w:r>
      <w:r w:rsidR="00E7533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F74221">
        <w:rPr>
          <w:b/>
          <w:bCs/>
          <w:sz w:val="28"/>
          <w:szCs w:val="28"/>
        </w:rPr>
        <w:t>w budynkach administrowanych przez Świebodzińską Spółdzielnię</w:t>
      </w:r>
      <w:r>
        <w:rPr>
          <w:b/>
          <w:bCs/>
          <w:sz w:val="28"/>
          <w:szCs w:val="28"/>
        </w:rPr>
        <w:t xml:space="preserve"> </w:t>
      </w:r>
      <w:r w:rsidRPr="00F74221">
        <w:rPr>
          <w:b/>
          <w:bCs/>
          <w:sz w:val="28"/>
          <w:szCs w:val="28"/>
        </w:rPr>
        <w:t>Mieszkaniową</w:t>
      </w:r>
      <w:r w:rsidR="00E9155B">
        <w:rPr>
          <w:b/>
          <w:bCs/>
          <w:sz w:val="28"/>
          <w:szCs w:val="28"/>
        </w:rPr>
        <w:t xml:space="preserve"> </w:t>
      </w:r>
      <w:bookmarkStart w:id="4" w:name="_Hlk132608077"/>
      <w:r w:rsidR="00E9155B">
        <w:rPr>
          <w:b/>
          <w:bCs/>
          <w:sz w:val="28"/>
          <w:szCs w:val="28"/>
        </w:rPr>
        <w:t>w latach 2023-2024</w:t>
      </w:r>
      <w:bookmarkEnd w:id="4"/>
    </w:p>
    <w:p w14:paraId="6F6D6E19" w14:textId="77777777" w:rsidR="00B42379" w:rsidRPr="006218E0" w:rsidRDefault="00B42379" w:rsidP="00431222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55EA91F9" w14:textId="7D40BB27" w:rsidR="007069E4" w:rsidRPr="00E01C47" w:rsidRDefault="00300418" w:rsidP="006B2CB8">
      <w:pPr>
        <w:pStyle w:val="Akapitzlist"/>
        <w:numPr>
          <w:ilvl w:val="0"/>
          <w:numId w:val="1"/>
        </w:numPr>
        <w:spacing w:after="0" w:line="240" w:lineRule="auto"/>
        <w:jc w:val="both"/>
        <w:rPr>
          <w:bCs/>
        </w:rPr>
      </w:pPr>
      <w:r w:rsidRPr="00E01C47">
        <w:rPr>
          <w:bCs/>
        </w:rPr>
        <w:t xml:space="preserve">Termin </w:t>
      </w:r>
      <w:r w:rsidR="0027688B" w:rsidRPr="00E01C47">
        <w:rPr>
          <w:bCs/>
        </w:rPr>
        <w:t>obowiązywania Umowy</w:t>
      </w:r>
      <w:r w:rsidR="006B2CB8" w:rsidRPr="00E01C47">
        <w:rPr>
          <w:bCs/>
        </w:rPr>
        <w:t xml:space="preserve"> – do </w:t>
      </w:r>
      <w:r w:rsidR="006F3C18" w:rsidRPr="00E01C47">
        <w:rPr>
          <w:bCs/>
        </w:rPr>
        <w:t>31</w:t>
      </w:r>
      <w:r w:rsidR="006B2CB8" w:rsidRPr="00E01C47">
        <w:rPr>
          <w:bCs/>
        </w:rPr>
        <w:t>.12.202</w:t>
      </w:r>
      <w:r w:rsidR="006F3C18" w:rsidRPr="00E01C47">
        <w:rPr>
          <w:bCs/>
        </w:rPr>
        <w:t>4</w:t>
      </w:r>
      <w:r w:rsidR="006B2CB8" w:rsidRPr="00E01C47">
        <w:rPr>
          <w:bCs/>
        </w:rPr>
        <w:t xml:space="preserve"> r</w:t>
      </w:r>
      <w:r w:rsidR="00C613C9" w:rsidRPr="00E01C47">
        <w:rPr>
          <w:bCs/>
        </w:rPr>
        <w:t>.</w:t>
      </w:r>
      <w:r w:rsidR="007F1BCA" w:rsidRPr="00E01C47">
        <w:rPr>
          <w:bCs/>
        </w:rPr>
        <w:t xml:space="preserve"> </w:t>
      </w:r>
    </w:p>
    <w:p w14:paraId="3758BBAF" w14:textId="39ED1A19" w:rsidR="0027688B" w:rsidRDefault="0027688B" w:rsidP="006B2CB8">
      <w:pPr>
        <w:pStyle w:val="Akapitzlist"/>
        <w:numPr>
          <w:ilvl w:val="0"/>
          <w:numId w:val="1"/>
        </w:numPr>
        <w:spacing w:after="0" w:line="240" w:lineRule="auto"/>
        <w:jc w:val="both"/>
        <w:rPr>
          <w:bCs/>
        </w:rPr>
      </w:pPr>
      <w:r>
        <w:rPr>
          <w:bCs/>
        </w:rPr>
        <w:t xml:space="preserve">Terminy wykonania przeglądów: </w:t>
      </w:r>
    </w:p>
    <w:p w14:paraId="580EFF62" w14:textId="163B83EC" w:rsidR="0027688B" w:rsidRDefault="006218E0" w:rsidP="0027688B">
      <w:pPr>
        <w:pStyle w:val="Akapitzlist"/>
        <w:spacing w:after="0" w:line="240" w:lineRule="auto"/>
        <w:jc w:val="both"/>
        <w:rPr>
          <w:bCs/>
        </w:rPr>
      </w:pPr>
      <w:r>
        <w:rPr>
          <w:bCs/>
        </w:rPr>
        <w:t>I przegląd na 2023 r.</w:t>
      </w:r>
      <w:r w:rsidR="0027688B">
        <w:rPr>
          <w:bCs/>
        </w:rPr>
        <w:t xml:space="preserve"> </w:t>
      </w:r>
      <w:r>
        <w:rPr>
          <w:bCs/>
        </w:rPr>
        <w:t>– do 31.12.2023 r.</w:t>
      </w:r>
    </w:p>
    <w:p w14:paraId="0440C463" w14:textId="2EF3A38E" w:rsidR="006218E0" w:rsidRPr="006B2CB8" w:rsidRDefault="006218E0" w:rsidP="0027688B">
      <w:pPr>
        <w:pStyle w:val="Akapitzlist"/>
        <w:spacing w:after="0" w:line="240" w:lineRule="auto"/>
        <w:jc w:val="both"/>
        <w:rPr>
          <w:bCs/>
        </w:rPr>
      </w:pPr>
      <w:r>
        <w:rPr>
          <w:bCs/>
        </w:rPr>
        <w:t>II przegląd za 2024 r. – do 31.12.2024 r.</w:t>
      </w:r>
    </w:p>
    <w:p w14:paraId="7685D0CA" w14:textId="55B91F28" w:rsidR="008D423B" w:rsidRDefault="008D423B" w:rsidP="007F1BCA">
      <w:pPr>
        <w:pStyle w:val="Akapitzlist"/>
        <w:numPr>
          <w:ilvl w:val="0"/>
          <w:numId w:val="1"/>
        </w:numPr>
        <w:spacing w:after="0" w:line="240" w:lineRule="auto"/>
        <w:jc w:val="both"/>
      </w:pPr>
      <w:r>
        <w:t>Przeglądy winny być wykonane w warunkach pogodowych sprzyjających prawidłowemu badaniu</w:t>
      </w:r>
      <w:r w:rsidR="006B2CB8" w:rsidRPr="006B2CB8">
        <w:rPr>
          <w:b/>
        </w:rPr>
        <w:t xml:space="preserve"> </w:t>
      </w:r>
      <w:r w:rsidR="006B2CB8" w:rsidRPr="006B2CB8">
        <w:rPr>
          <w:bCs/>
        </w:rPr>
        <w:t xml:space="preserve">(wyłącznie </w:t>
      </w:r>
      <w:r w:rsidR="00EB4010">
        <w:rPr>
          <w:bCs/>
        </w:rPr>
        <w:t xml:space="preserve">                             </w:t>
      </w:r>
      <w:r w:rsidR="006B2CB8" w:rsidRPr="006B2CB8">
        <w:rPr>
          <w:bCs/>
        </w:rPr>
        <w:t xml:space="preserve">w miesiącach </w:t>
      </w:r>
      <w:r w:rsidR="0027688B">
        <w:rPr>
          <w:bCs/>
        </w:rPr>
        <w:t>styczeń</w:t>
      </w:r>
      <w:r w:rsidR="006B2CB8" w:rsidRPr="006B2CB8">
        <w:rPr>
          <w:bCs/>
        </w:rPr>
        <w:t xml:space="preserve"> – kwiecień i wrzesień – grudzień)</w:t>
      </w:r>
    </w:p>
    <w:p w14:paraId="3F542113" w14:textId="5669C939" w:rsidR="005B3680" w:rsidRDefault="005B3680" w:rsidP="007F1BCA">
      <w:pPr>
        <w:pStyle w:val="Akapitzlist"/>
        <w:numPr>
          <w:ilvl w:val="0"/>
          <w:numId w:val="1"/>
        </w:numPr>
        <w:spacing w:line="240" w:lineRule="auto"/>
        <w:jc w:val="both"/>
      </w:pPr>
      <w:r>
        <w:t>Zamawiający nie dopuszcza możliwości składania ofert częściowych</w:t>
      </w:r>
      <w:r w:rsidR="00171F98">
        <w:t>.</w:t>
      </w:r>
    </w:p>
    <w:p w14:paraId="1187BE47" w14:textId="1982FAFD" w:rsidR="0023637A" w:rsidRDefault="003B44F0" w:rsidP="007F1BCA">
      <w:pPr>
        <w:pStyle w:val="Akapitzlist"/>
        <w:numPr>
          <w:ilvl w:val="0"/>
          <w:numId w:val="1"/>
        </w:numPr>
        <w:spacing w:line="240" w:lineRule="auto"/>
        <w:jc w:val="both"/>
      </w:pPr>
      <w:r>
        <w:t>Zamawiający nie dopuszcza możliwoś</w:t>
      </w:r>
      <w:r w:rsidR="00171F98">
        <w:t>ci składania ofert wariantowych.</w:t>
      </w:r>
    </w:p>
    <w:p w14:paraId="28B18F1E" w14:textId="2804395F" w:rsidR="00363670" w:rsidRDefault="00363670" w:rsidP="007F1BCA">
      <w:pPr>
        <w:pStyle w:val="Akapitzlist"/>
        <w:numPr>
          <w:ilvl w:val="0"/>
          <w:numId w:val="1"/>
        </w:numPr>
        <w:spacing w:line="240" w:lineRule="auto"/>
        <w:jc w:val="both"/>
      </w:pPr>
      <w:r>
        <w:t xml:space="preserve">Zamówienie nie jest </w:t>
      </w:r>
      <w:r w:rsidR="008F1A14">
        <w:t>objęte ustawą o zamówieniach publicznych.</w:t>
      </w:r>
    </w:p>
    <w:p w14:paraId="306A43EF" w14:textId="77777777" w:rsidR="00E23936" w:rsidRPr="00431222" w:rsidRDefault="00E23936" w:rsidP="007F1BCA">
      <w:pPr>
        <w:pStyle w:val="Akapitzlist"/>
        <w:spacing w:line="240" w:lineRule="auto"/>
        <w:jc w:val="both"/>
        <w:rPr>
          <w:sz w:val="16"/>
          <w:szCs w:val="16"/>
        </w:rPr>
      </w:pPr>
    </w:p>
    <w:p w14:paraId="6CE5AE30" w14:textId="3092E88C" w:rsidR="003B44F0" w:rsidRPr="003B44F0" w:rsidRDefault="003B44F0" w:rsidP="007F1BCA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bCs/>
        </w:rPr>
      </w:pPr>
      <w:r w:rsidRPr="003B44F0">
        <w:rPr>
          <w:b/>
          <w:bCs/>
        </w:rPr>
        <w:t>Warunki jakie musi spełnić oferent przystępujący do przetargu:</w:t>
      </w:r>
    </w:p>
    <w:p w14:paraId="42585103" w14:textId="4F112D3F" w:rsidR="003B44F0" w:rsidRDefault="00171F98" w:rsidP="00C636FC">
      <w:pPr>
        <w:pStyle w:val="Akapitzlist"/>
        <w:numPr>
          <w:ilvl w:val="0"/>
          <w:numId w:val="3"/>
        </w:numPr>
        <w:spacing w:line="240" w:lineRule="auto"/>
        <w:jc w:val="both"/>
      </w:pPr>
      <w:bookmarkStart w:id="5" w:name="_Hlk113360366"/>
      <w:r>
        <w:t>p</w:t>
      </w:r>
      <w:r w:rsidR="003B44F0">
        <w:t>osiadanie zezwoleń na prowadzenie działalności w</w:t>
      </w:r>
      <w:r>
        <w:t xml:space="preserve"> zakresie objętym przetargiem;</w:t>
      </w:r>
    </w:p>
    <w:p w14:paraId="7CBF6AFC" w14:textId="6C917A8B" w:rsidR="00873F9B" w:rsidRDefault="00171F98" w:rsidP="00C636FC">
      <w:pPr>
        <w:pStyle w:val="Akapitzlist"/>
        <w:numPr>
          <w:ilvl w:val="0"/>
          <w:numId w:val="3"/>
        </w:numPr>
        <w:spacing w:line="240" w:lineRule="auto"/>
        <w:jc w:val="both"/>
      </w:pPr>
      <w:r>
        <w:t>p</w:t>
      </w:r>
      <w:r w:rsidR="00873F9B">
        <w:t>osiadanie uprawnień do występowania w obrocie prawnym, zgodnie z wymo</w:t>
      </w:r>
      <w:r>
        <w:t>gami ustawowymi;</w:t>
      </w:r>
    </w:p>
    <w:p w14:paraId="5D38E8C6" w14:textId="24743289" w:rsidR="00D776F6" w:rsidRDefault="00171F98" w:rsidP="00C636FC">
      <w:pPr>
        <w:pStyle w:val="Akapitzlist"/>
        <w:numPr>
          <w:ilvl w:val="0"/>
          <w:numId w:val="3"/>
        </w:numPr>
        <w:spacing w:line="240" w:lineRule="auto"/>
        <w:jc w:val="both"/>
      </w:pPr>
      <w:r>
        <w:t>p</w:t>
      </w:r>
      <w:r w:rsidR="00D776F6">
        <w:t>osiadanie niezbędnych uprawnień budowlanych odpowiedniej specjalności bez ograniczeń</w:t>
      </w:r>
      <w:r w:rsidR="00431A62">
        <w:t>;</w:t>
      </w:r>
      <w:r w:rsidR="00D776F6">
        <w:t xml:space="preserve"> </w:t>
      </w:r>
    </w:p>
    <w:p w14:paraId="6CCF59AC" w14:textId="1EE9E734" w:rsidR="003B44F0" w:rsidRDefault="00171F98" w:rsidP="00C636FC">
      <w:pPr>
        <w:pStyle w:val="Akapitzlist"/>
        <w:numPr>
          <w:ilvl w:val="0"/>
          <w:numId w:val="3"/>
        </w:numPr>
        <w:spacing w:line="240" w:lineRule="auto"/>
        <w:jc w:val="both"/>
      </w:pPr>
      <w:r>
        <w:t>z</w:t>
      </w:r>
      <w:r w:rsidR="003B44F0">
        <w:t>dolność do sprawnej realizacji zamówienia pod względem finansowym, organizacyjnym i technicznym;</w:t>
      </w:r>
    </w:p>
    <w:p w14:paraId="3E180424" w14:textId="1FAF72F3" w:rsidR="006E67C3" w:rsidRDefault="00171F98" w:rsidP="00C636FC">
      <w:pPr>
        <w:pStyle w:val="Akapitzlist"/>
        <w:numPr>
          <w:ilvl w:val="0"/>
          <w:numId w:val="3"/>
        </w:numPr>
        <w:spacing w:line="240" w:lineRule="auto"/>
        <w:jc w:val="both"/>
      </w:pPr>
      <w:r>
        <w:t>p</w:t>
      </w:r>
      <w:r w:rsidR="003B44F0">
        <w:t xml:space="preserve">osiadanie </w:t>
      </w:r>
      <w:r w:rsidR="006E67C3">
        <w:t>niezbędnej wiedzy, doświadczenia oraz potencjału ekonomicznego i technicznego</w:t>
      </w:r>
      <w:bookmarkEnd w:id="5"/>
      <w:r w:rsidR="006E67C3">
        <w:t>, a także</w:t>
      </w:r>
      <w:r w:rsidR="00C636FC">
        <w:t xml:space="preserve"> </w:t>
      </w:r>
      <w:r w:rsidR="00446A42">
        <w:t xml:space="preserve">odpowiednio przeszkolonego personelu </w:t>
      </w:r>
      <w:r w:rsidR="006E67C3">
        <w:t>do wykonania prac określonych w zamówieniu</w:t>
      </w:r>
      <w:r w:rsidR="00326151">
        <w:t xml:space="preserve"> i</w:t>
      </w:r>
      <w:r w:rsidR="006E67C3">
        <w:t xml:space="preserve"> </w:t>
      </w:r>
      <w:r w:rsidR="005033E7">
        <w:t>posia</w:t>
      </w:r>
      <w:r w:rsidR="00431A62">
        <w:t>dających</w:t>
      </w:r>
      <w:r w:rsidR="00C636FC">
        <w:t xml:space="preserve"> </w:t>
      </w:r>
      <w:r w:rsidR="00431A62">
        <w:t>niezbędne kwalifikacje.</w:t>
      </w:r>
    </w:p>
    <w:p w14:paraId="673DD10D" w14:textId="77777777" w:rsidR="00E7153F" w:rsidRPr="00431222" w:rsidRDefault="00E7153F" w:rsidP="007F1BCA">
      <w:pPr>
        <w:pStyle w:val="Akapitzlist"/>
        <w:spacing w:line="240" w:lineRule="auto"/>
        <w:jc w:val="both"/>
        <w:rPr>
          <w:sz w:val="16"/>
          <w:szCs w:val="16"/>
        </w:rPr>
      </w:pPr>
    </w:p>
    <w:p w14:paraId="300C77BB" w14:textId="77777777" w:rsidR="00E7153F" w:rsidRDefault="009343D7" w:rsidP="007F1BCA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t>O</w:t>
      </w:r>
      <w:r w:rsidR="00E47A4F">
        <w:rPr>
          <w:b/>
          <w:bCs/>
        </w:rPr>
        <w:t xml:space="preserve">pis </w:t>
      </w:r>
      <w:r w:rsidR="00E7153F" w:rsidRPr="00E7153F">
        <w:rPr>
          <w:b/>
          <w:bCs/>
        </w:rPr>
        <w:t>przedmiot</w:t>
      </w:r>
      <w:r w:rsidR="00C71DE5">
        <w:rPr>
          <w:b/>
          <w:bCs/>
        </w:rPr>
        <w:t>u</w:t>
      </w:r>
      <w:r w:rsidR="00E7153F" w:rsidRPr="00E7153F">
        <w:rPr>
          <w:b/>
          <w:bCs/>
        </w:rPr>
        <w:t xml:space="preserve"> zamówienia:</w:t>
      </w:r>
    </w:p>
    <w:p w14:paraId="23945E4D" w14:textId="6388F9AD" w:rsidR="0053773D" w:rsidRDefault="009343D7" w:rsidP="0053773D">
      <w:pPr>
        <w:pStyle w:val="Akapitzlist"/>
        <w:spacing w:line="240" w:lineRule="auto"/>
        <w:jc w:val="both"/>
      </w:pPr>
      <w:r w:rsidRPr="009343D7">
        <w:t>Przedmiotem</w:t>
      </w:r>
      <w:r>
        <w:t xml:space="preserve"> zamówienia </w:t>
      </w:r>
      <w:r w:rsidRPr="009343D7">
        <w:t>jest wykonanie usług kominiarskich w budynkach oraz</w:t>
      </w:r>
      <w:r>
        <w:t xml:space="preserve"> </w:t>
      </w:r>
      <w:r w:rsidRPr="009343D7">
        <w:t xml:space="preserve">lokalach mieszkalnych </w:t>
      </w:r>
      <w:r w:rsidR="00C636FC">
        <w:t xml:space="preserve">                                  </w:t>
      </w:r>
      <w:r w:rsidRPr="009343D7">
        <w:t xml:space="preserve">i użytkowych </w:t>
      </w:r>
      <w:r>
        <w:t>znajdujących się w zasobach Świebodzińskiej Spółdzielni Mieszkaniowej w Świebodzinie</w:t>
      </w:r>
      <w:r w:rsidR="00A369CB">
        <w:t xml:space="preserve">. </w:t>
      </w:r>
    </w:p>
    <w:p w14:paraId="668B25EA" w14:textId="17038BD4" w:rsidR="00C45672" w:rsidRDefault="009343D7" w:rsidP="00C45672">
      <w:pPr>
        <w:pStyle w:val="Akapitzlist"/>
        <w:spacing w:line="240" w:lineRule="auto"/>
        <w:jc w:val="both"/>
      </w:pPr>
      <w:r w:rsidRPr="009343D7">
        <w:t>Na przedmiot zamówienia składa</w:t>
      </w:r>
      <w:r w:rsidR="00A369CB">
        <w:t>ją</w:t>
      </w:r>
      <w:r w:rsidRPr="009343D7">
        <w:t xml:space="preserve"> się</w:t>
      </w:r>
      <w:r w:rsidR="0053773D">
        <w:t xml:space="preserve"> </w:t>
      </w:r>
      <w:r w:rsidRPr="009343D7">
        <w:t>przeglądy</w:t>
      </w:r>
      <w:r w:rsidR="00A369CB">
        <w:t xml:space="preserve"> </w:t>
      </w:r>
      <w:r w:rsidRPr="009343D7">
        <w:t xml:space="preserve">przewodów kominowych (dymowych, spalinowych </w:t>
      </w:r>
      <w:r w:rsidR="00C636FC">
        <w:t xml:space="preserve">                                           </w:t>
      </w:r>
      <w:r w:rsidRPr="009343D7">
        <w:t>i wentylacyjnych)</w:t>
      </w:r>
      <w:r w:rsidR="00A369CB">
        <w:t xml:space="preserve"> </w:t>
      </w:r>
      <w:r w:rsidRPr="009343D7">
        <w:t>zgodnie z art. 62 ust. 1 pkt 1 lit. c Ustawy z dnia 07.07.1994 r. Prawo</w:t>
      </w:r>
      <w:r w:rsidR="00A369CB">
        <w:t xml:space="preserve"> </w:t>
      </w:r>
      <w:r w:rsidRPr="009343D7">
        <w:t xml:space="preserve">budowlane (tekst jedn. </w:t>
      </w:r>
      <w:r w:rsidR="00C636FC">
        <w:t xml:space="preserve">                   </w:t>
      </w:r>
      <w:r w:rsidRPr="009343D7">
        <w:t>Dz. U. z 2016 r. poz. 290 ze zm.), wraz z usunięciem</w:t>
      </w:r>
      <w:r w:rsidR="00A369CB">
        <w:t xml:space="preserve"> </w:t>
      </w:r>
      <w:r w:rsidRPr="009343D7">
        <w:t>ujawnionych drobnych usterek</w:t>
      </w:r>
      <w:r w:rsidR="0053773D">
        <w:t xml:space="preserve"> oraz </w:t>
      </w:r>
      <w:r w:rsidRPr="009343D7">
        <w:t>czyszczenie</w:t>
      </w:r>
      <w:r w:rsidR="00A369CB">
        <w:t xml:space="preserve"> </w:t>
      </w:r>
      <w:r w:rsidRPr="009343D7">
        <w:t>przewodów kominowych wg zasad określonych w Rozporządzeniu Ministra</w:t>
      </w:r>
      <w:r w:rsidR="00A369CB">
        <w:t xml:space="preserve"> </w:t>
      </w:r>
      <w:r w:rsidRPr="009343D7">
        <w:t>Spraw Wewnętrznych z dnia 7 czerwca 2010 roku w sprawie ochrony</w:t>
      </w:r>
      <w:r w:rsidR="00A369CB">
        <w:t xml:space="preserve"> </w:t>
      </w:r>
      <w:r w:rsidRPr="009343D7">
        <w:t>przeciwpożarowej budynków, innych obiektów budowlanych i terenów (tekst</w:t>
      </w:r>
      <w:r w:rsidR="00A369CB">
        <w:t xml:space="preserve"> </w:t>
      </w:r>
      <w:r w:rsidRPr="009343D7">
        <w:t xml:space="preserve">jedn. Dz. U. </w:t>
      </w:r>
      <w:r w:rsidR="00C636FC">
        <w:t xml:space="preserve">               </w:t>
      </w:r>
      <w:r w:rsidRPr="009343D7">
        <w:t>z 2016 r. poz. 290)</w:t>
      </w:r>
      <w:r w:rsidR="004F2A91">
        <w:t>.</w:t>
      </w:r>
    </w:p>
    <w:p w14:paraId="27E0D8BA" w14:textId="77777777" w:rsidR="006218E0" w:rsidRPr="006218E0" w:rsidRDefault="006218E0" w:rsidP="006218E0">
      <w:pPr>
        <w:spacing w:line="240" w:lineRule="auto"/>
        <w:jc w:val="both"/>
        <w:rPr>
          <w:sz w:val="16"/>
          <w:szCs w:val="16"/>
        </w:rPr>
      </w:pPr>
    </w:p>
    <w:p w14:paraId="40FE316F" w14:textId="252EAF76" w:rsidR="00EB429C" w:rsidRPr="00EB429C" w:rsidRDefault="00EB429C" w:rsidP="00EB429C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bCs/>
        </w:rPr>
      </w:pPr>
      <w:r>
        <w:rPr>
          <w:b/>
          <w:bCs/>
        </w:rPr>
        <w:lastRenderedPageBreak/>
        <w:t>Zakres rzeczowy zamówienia</w:t>
      </w:r>
    </w:p>
    <w:p w14:paraId="52AFEFB2" w14:textId="05AC168F" w:rsidR="0066667E" w:rsidRDefault="00E54F18" w:rsidP="007F1BCA">
      <w:pPr>
        <w:pStyle w:val="Akapitzlist"/>
        <w:numPr>
          <w:ilvl w:val="0"/>
          <w:numId w:val="26"/>
        </w:numPr>
        <w:spacing w:after="0" w:line="240" w:lineRule="auto"/>
        <w:jc w:val="both"/>
        <w:rPr>
          <w:b/>
          <w:bCs/>
        </w:rPr>
      </w:pPr>
      <w:bookmarkStart w:id="6" w:name="_Hlk132277573"/>
      <w:bookmarkStart w:id="7" w:name="_Hlk109212822"/>
      <w:r>
        <w:rPr>
          <w:b/>
          <w:bCs/>
        </w:rPr>
        <w:t>Wykonawca wykona okresowe przeglądy</w:t>
      </w:r>
      <w:r w:rsidR="00D776F6">
        <w:rPr>
          <w:b/>
          <w:bCs/>
        </w:rPr>
        <w:t xml:space="preserve"> </w:t>
      </w:r>
      <w:r w:rsidR="00F00D9E">
        <w:rPr>
          <w:b/>
          <w:bCs/>
        </w:rPr>
        <w:t xml:space="preserve">przewodów </w:t>
      </w:r>
      <w:r w:rsidR="007069E4">
        <w:rPr>
          <w:b/>
          <w:bCs/>
        </w:rPr>
        <w:t>kominowych</w:t>
      </w:r>
      <w:r>
        <w:rPr>
          <w:b/>
          <w:bCs/>
        </w:rPr>
        <w:t>, które obejmować będą</w:t>
      </w:r>
      <w:r w:rsidR="0066667E" w:rsidRPr="00916FA1">
        <w:rPr>
          <w:b/>
          <w:bCs/>
        </w:rPr>
        <w:t>:</w:t>
      </w:r>
    </w:p>
    <w:bookmarkEnd w:id="6"/>
    <w:p w14:paraId="4C1F4803" w14:textId="59256294" w:rsidR="00287FBF" w:rsidRDefault="00287FBF" w:rsidP="00287FBF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287FBF">
        <w:t>sprawdzenie ogólnego stanu technicznego przewodów dymowych,</w:t>
      </w:r>
      <w:r>
        <w:t xml:space="preserve"> </w:t>
      </w:r>
      <w:r w:rsidRPr="00287FBF">
        <w:t>spalinowych i wentylacyjnych na całej ich długości wraz z badaniem</w:t>
      </w:r>
      <w:r>
        <w:t xml:space="preserve"> </w:t>
      </w:r>
      <w:r w:rsidRPr="00287FBF">
        <w:t>podłączeń urządzeń, przyborów, czopuchów, rur, łączników, drzwiczek</w:t>
      </w:r>
      <w:r>
        <w:t xml:space="preserve"> </w:t>
      </w:r>
      <w:r w:rsidRPr="00287FBF">
        <w:t xml:space="preserve">kominowych </w:t>
      </w:r>
      <w:proofErr w:type="spellStart"/>
      <w:r w:rsidRPr="00287FBF">
        <w:t>wyczystnych</w:t>
      </w:r>
      <w:proofErr w:type="spellEnd"/>
      <w:r w:rsidRPr="00287FBF">
        <w:t xml:space="preserve"> i rewizyjnych, itp.,</w:t>
      </w:r>
    </w:p>
    <w:p w14:paraId="2D74BB54" w14:textId="1BDD9549" w:rsidR="00287FBF" w:rsidRDefault="00287FBF" w:rsidP="00287FBF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287FBF">
        <w:t>zbadanie szczelności przewodów</w:t>
      </w:r>
      <w:r>
        <w:t>,</w:t>
      </w:r>
    </w:p>
    <w:p w14:paraId="1BC1D099" w14:textId="782E948D" w:rsidR="00287FBF" w:rsidRDefault="00287FBF" w:rsidP="00287FBF">
      <w:pPr>
        <w:pStyle w:val="Akapitzlist"/>
        <w:numPr>
          <w:ilvl w:val="0"/>
          <w:numId w:val="32"/>
        </w:numPr>
        <w:spacing w:after="0" w:line="240" w:lineRule="auto"/>
        <w:jc w:val="both"/>
      </w:pPr>
      <w:r w:rsidRPr="00287FBF">
        <w:t>sprawdzenie stanu technicznego kominów</w:t>
      </w:r>
      <w:r>
        <w:t>,</w:t>
      </w:r>
    </w:p>
    <w:p w14:paraId="0E271DCE" w14:textId="00EA9D77" w:rsidR="00287FBF" w:rsidRDefault="00287FBF" w:rsidP="00287FBF">
      <w:pPr>
        <w:pStyle w:val="Akapitzlist"/>
        <w:numPr>
          <w:ilvl w:val="0"/>
          <w:numId w:val="32"/>
        </w:numPr>
        <w:spacing w:after="0" w:line="240" w:lineRule="auto"/>
        <w:jc w:val="both"/>
      </w:pPr>
      <w:r>
        <w:t>zbadanie siły ciągu /podciśnienia/ przewodów dymowych, spalinowych i wentylacyjnych przy zamkniętych oknach, za pomocą urządzeń atestowanych, w celu ustalenia czy ciąg zapewnia prawidłowe funkcjonowanie podłączonych urządzeń,</w:t>
      </w:r>
    </w:p>
    <w:p w14:paraId="4EAB61C6" w14:textId="3219411C" w:rsidR="00287FBF" w:rsidRDefault="00287FBF" w:rsidP="00287FBF">
      <w:pPr>
        <w:pStyle w:val="Akapitzlist"/>
        <w:numPr>
          <w:ilvl w:val="0"/>
          <w:numId w:val="32"/>
        </w:numPr>
        <w:spacing w:after="0" w:line="240" w:lineRule="auto"/>
        <w:jc w:val="both"/>
      </w:pPr>
      <w:r>
        <w:t>sprawdzenie występowania właściwych nawiewów w drzwiach łazienek i ubikacji wraz z poinformowaniem Zamawiającego o blokadach kratek wentylacyjnych poprzez np. – sufity podwieszane, szafki, wplecione taśmy papierowe itp.,</w:t>
      </w:r>
    </w:p>
    <w:p w14:paraId="68385FA5" w14:textId="704230E1" w:rsidR="00287FBF" w:rsidRDefault="00287FBF" w:rsidP="00287FBF">
      <w:pPr>
        <w:pStyle w:val="Akapitzlist"/>
        <w:numPr>
          <w:ilvl w:val="0"/>
          <w:numId w:val="32"/>
        </w:numPr>
        <w:spacing w:after="0" w:line="240" w:lineRule="auto"/>
        <w:jc w:val="both"/>
      </w:pPr>
      <w:r>
        <w:t>zbadanie prawidłowości podłączeń urządzeń do jednego przewodu, a w przypadkach nieprawidłowych podłączeń wskazanie rozwiązań (przełączeń) doprowadzających do stanu prawidłowego,</w:t>
      </w:r>
    </w:p>
    <w:p w14:paraId="7AA1AA80" w14:textId="1C41750A" w:rsidR="00287FBF" w:rsidRDefault="00287FBF" w:rsidP="00287FBF">
      <w:pPr>
        <w:pStyle w:val="Akapitzlist"/>
        <w:numPr>
          <w:ilvl w:val="0"/>
          <w:numId w:val="32"/>
        </w:numPr>
        <w:spacing w:after="0" w:line="240" w:lineRule="auto"/>
        <w:jc w:val="both"/>
      </w:pPr>
      <w:r>
        <w:t>ustalenie przyczyn wadliwego funkcjonowania kanałów, włączeń i wylotów wraz ze wskazaniem koniecznych do wykonania prac likwidujących nieprawidłowości,</w:t>
      </w:r>
    </w:p>
    <w:p w14:paraId="6F844A82" w14:textId="1B89FDDF" w:rsidR="00654E50" w:rsidRDefault="00287FBF" w:rsidP="00654E50">
      <w:pPr>
        <w:pStyle w:val="Akapitzlist"/>
        <w:numPr>
          <w:ilvl w:val="0"/>
          <w:numId w:val="32"/>
        </w:numPr>
        <w:spacing w:after="0" w:line="240" w:lineRule="auto"/>
        <w:jc w:val="both"/>
      </w:pPr>
      <w:r>
        <w:t>sporządzenie protokołu z przeprowadzonej kontroli</w:t>
      </w:r>
      <w:r w:rsidR="00654E50">
        <w:t xml:space="preserve"> (potwierdzone podpisem lokatora</w:t>
      </w:r>
      <w:r w:rsidR="00EF189F">
        <w:t xml:space="preserve">) </w:t>
      </w:r>
      <w:r>
        <w:t xml:space="preserve">z opisem usterek </w:t>
      </w:r>
      <w:r w:rsidR="0077023D">
        <w:t xml:space="preserve">                                        </w:t>
      </w:r>
      <w:r>
        <w:t>i nieprawidłowości, podaniem przyczyn ich powstania oraz propozycji dotyczących ich usunięcia. Protokół Wykonawca sporządza dla każdego lokalu oddzielnie</w:t>
      </w:r>
      <w:r w:rsidR="0053773D">
        <w:t xml:space="preserve"> </w:t>
      </w:r>
      <w:r>
        <w:t xml:space="preserve">i przekazuje </w:t>
      </w:r>
      <w:r w:rsidR="00483A16">
        <w:t xml:space="preserve">jedną kopię użytkownikowi lokalu a drugą </w:t>
      </w:r>
      <w:r>
        <w:t>Zmawiającemu w terminie 7 dni od daty wykonania przeglądu</w:t>
      </w:r>
      <w:r w:rsidR="00483A16">
        <w:t>,</w:t>
      </w:r>
    </w:p>
    <w:p w14:paraId="201C901D" w14:textId="49C452FF" w:rsidR="00287FBF" w:rsidRDefault="00287FBF" w:rsidP="00EE7E0D">
      <w:pPr>
        <w:pStyle w:val="Akapitzlist"/>
        <w:numPr>
          <w:ilvl w:val="0"/>
          <w:numId w:val="32"/>
        </w:numPr>
        <w:spacing w:after="0" w:line="240" w:lineRule="auto"/>
        <w:jc w:val="both"/>
      </w:pPr>
      <w:r>
        <w:t>usunięcie usterek stwierdzonych podczas przeglądów okresowych</w:t>
      </w:r>
      <w:r w:rsidR="00EE7E0D">
        <w:t xml:space="preserve"> </w:t>
      </w:r>
      <w:r>
        <w:t>przewodów dymowych, spalinowych, wentylacyjnych polegających na:</w:t>
      </w:r>
    </w:p>
    <w:p w14:paraId="02D1592B" w14:textId="77777777" w:rsidR="00287FBF" w:rsidRDefault="00287FBF" w:rsidP="00EE7E0D">
      <w:pPr>
        <w:pStyle w:val="Akapitzlist"/>
        <w:spacing w:after="0" w:line="240" w:lineRule="auto"/>
        <w:jc w:val="both"/>
      </w:pPr>
      <w:r>
        <w:t xml:space="preserve">a) </w:t>
      </w:r>
      <w:proofErr w:type="spellStart"/>
      <w:r>
        <w:t>deklowaniu</w:t>
      </w:r>
      <w:proofErr w:type="spellEnd"/>
      <w:r>
        <w:t xml:space="preserve"> przewodów po zmianie miejsca przyłączenia urządzeń,</w:t>
      </w:r>
    </w:p>
    <w:p w14:paraId="345675AD" w14:textId="77777777" w:rsidR="00287FBF" w:rsidRDefault="00287FBF" w:rsidP="00EE7E0D">
      <w:pPr>
        <w:pStyle w:val="Akapitzlist"/>
        <w:spacing w:after="0" w:line="240" w:lineRule="auto"/>
        <w:jc w:val="both"/>
      </w:pPr>
      <w:r>
        <w:t>b) naprawieniu tynków po wykonaniu prac kominiarskich.</w:t>
      </w:r>
    </w:p>
    <w:p w14:paraId="051045B8" w14:textId="434CD5BE" w:rsidR="00287FBF" w:rsidRDefault="00287FBF" w:rsidP="00EE7E0D">
      <w:pPr>
        <w:pStyle w:val="Akapitzlist"/>
        <w:spacing w:after="0" w:line="240" w:lineRule="auto"/>
        <w:jc w:val="both"/>
      </w:pPr>
      <w:r>
        <w:t>Wyżej wymienione usterki będą usuwane przez Wykonawcę w zakresach</w:t>
      </w:r>
      <w:r w:rsidR="00EE7E0D">
        <w:t xml:space="preserve"> </w:t>
      </w:r>
      <w:r>
        <w:t>niezbędnych do zapewnienia bezawaryjnej pracy przewodów kominowych,</w:t>
      </w:r>
      <w:r w:rsidR="00EE7E0D">
        <w:t xml:space="preserve"> </w:t>
      </w:r>
      <w:r>
        <w:t>spalinowych, dymowych i wentylacyjnych w okresie trwania Umowy, po ich</w:t>
      </w:r>
      <w:r w:rsidR="00EE7E0D">
        <w:t xml:space="preserve"> </w:t>
      </w:r>
      <w:r>
        <w:t>wykryciu w trakcie kontroli,</w:t>
      </w:r>
    </w:p>
    <w:p w14:paraId="5C4F66C1" w14:textId="4B1AB75C" w:rsidR="00287FBF" w:rsidRDefault="00287FBF" w:rsidP="00287FBF">
      <w:pPr>
        <w:pStyle w:val="Akapitzlist"/>
        <w:numPr>
          <w:ilvl w:val="0"/>
          <w:numId w:val="32"/>
        </w:numPr>
        <w:spacing w:after="0" w:line="240" w:lineRule="auto"/>
        <w:jc w:val="both"/>
      </w:pPr>
      <w:r>
        <w:t>niezwłoczne zgłaszanie Zamawiającemu wszystkich stanów zagrożenia,</w:t>
      </w:r>
    </w:p>
    <w:p w14:paraId="61AF8D32" w14:textId="77777777" w:rsidR="00483A16" w:rsidRPr="00E9155B" w:rsidRDefault="00483A16" w:rsidP="00483A16">
      <w:pPr>
        <w:pStyle w:val="Akapitzlist"/>
        <w:spacing w:after="0" w:line="240" w:lineRule="auto"/>
        <w:jc w:val="both"/>
        <w:rPr>
          <w:sz w:val="10"/>
          <w:szCs w:val="10"/>
        </w:rPr>
      </w:pPr>
    </w:p>
    <w:p w14:paraId="282771FD" w14:textId="77777777" w:rsidR="00C45672" w:rsidRDefault="00C45672" w:rsidP="00C45672">
      <w:pPr>
        <w:pStyle w:val="Akapitzlist"/>
        <w:numPr>
          <w:ilvl w:val="0"/>
          <w:numId w:val="26"/>
        </w:numPr>
        <w:spacing w:after="0" w:line="240" w:lineRule="auto"/>
        <w:jc w:val="both"/>
        <w:rPr>
          <w:b/>
          <w:bCs/>
        </w:rPr>
      </w:pPr>
      <w:r>
        <w:rPr>
          <w:b/>
          <w:bCs/>
        </w:rPr>
        <w:t>Wykonawca wykona czyszczenie przewodów kominowych, które obejmować będą</w:t>
      </w:r>
      <w:r w:rsidRPr="00916FA1">
        <w:rPr>
          <w:b/>
          <w:bCs/>
        </w:rPr>
        <w:t>:</w:t>
      </w:r>
    </w:p>
    <w:p w14:paraId="6E553D04" w14:textId="7EB2B06B" w:rsidR="00C45672" w:rsidRPr="00C45672" w:rsidRDefault="00C45672" w:rsidP="00C45672">
      <w:pPr>
        <w:pStyle w:val="Akapitzlist"/>
        <w:numPr>
          <w:ilvl w:val="0"/>
          <w:numId w:val="33"/>
        </w:numPr>
        <w:spacing w:after="0" w:line="240" w:lineRule="auto"/>
        <w:jc w:val="both"/>
        <w:rPr>
          <w:b/>
          <w:bCs/>
        </w:rPr>
      </w:pPr>
      <w:r w:rsidRPr="00C45672">
        <w:t>czterokrotne czyszczenie, za pomocą szczotki i kuli, przewodów dymowych</w:t>
      </w:r>
      <w:r>
        <w:t xml:space="preserve"> </w:t>
      </w:r>
      <w:r w:rsidR="00483A16">
        <w:t xml:space="preserve">na całej długości </w:t>
      </w:r>
      <w:r w:rsidRPr="00C45672">
        <w:t>wraz z każdorazowym usunięciem i utylizacją sadzy i popiołu we własnym</w:t>
      </w:r>
      <w:r>
        <w:t xml:space="preserve"> </w:t>
      </w:r>
      <w:r w:rsidRPr="00C45672">
        <w:t>zakresie Wykonawcy i na jego koszt, a także uporządkowaniem miejsca prac.</w:t>
      </w:r>
      <w:r>
        <w:t xml:space="preserve"> </w:t>
      </w:r>
      <w:r w:rsidRPr="00C45672">
        <w:t>Do zakresu należy również zabezpieczenie wszelkich otworów przed</w:t>
      </w:r>
      <w:r>
        <w:t xml:space="preserve"> </w:t>
      </w:r>
      <w:r w:rsidRPr="00C45672">
        <w:t>zanieczyszczeniem lokali podczas prowadzenia</w:t>
      </w:r>
      <w:r>
        <w:t xml:space="preserve"> </w:t>
      </w:r>
      <w:r w:rsidRPr="00C45672">
        <w:t>czyszczenia. Częstotliwość</w:t>
      </w:r>
      <w:r>
        <w:t xml:space="preserve"> </w:t>
      </w:r>
      <w:r w:rsidRPr="00C45672">
        <w:t>czyszczenia - raz na kwartał,</w:t>
      </w:r>
    </w:p>
    <w:p w14:paraId="42791AA0" w14:textId="78CF6F6C" w:rsidR="00C45672" w:rsidRPr="00C45672" w:rsidRDefault="00C45672" w:rsidP="00C45672">
      <w:pPr>
        <w:pStyle w:val="Akapitzlist"/>
        <w:numPr>
          <w:ilvl w:val="0"/>
          <w:numId w:val="33"/>
        </w:numPr>
        <w:spacing w:after="0" w:line="240" w:lineRule="auto"/>
        <w:jc w:val="both"/>
        <w:rPr>
          <w:b/>
          <w:bCs/>
        </w:rPr>
      </w:pPr>
      <w:r w:rsidRPr="00C45672">
        <w:t>dwukrotne czyszczenie, za pomocą szczotki i kuli przewodów spalinowych</w:t>
      </w:r>
      <w:r>
        <w:t xml:space="preserve"> </w:t>
      </w:r>
      <w:r w:rsidR="00483A16">
        <w:t xml:space="preserve">na całej długości </w:t>
      </w:r>
      <w:r w:rsidRPr="00C45672">
        <w:t>wraz z usunięciem powstałych przy czyszczeniu brudów i odpadów –</w:t>
      </w:r>
      <w:r>
        <w:t xml:space="preserve"> </w:t>
      </w:r>
      <w:r w:rsidRPr="00C45672">
        <w:t>we własnym zakresie Wykonawcy i na jego koszt, a także uporządkowaniem</w:t>
      </w:r>
      <w:r>
        <w:t xml:space="preserve"> </w:t>
      </w:r>
      <w:r w:rsidRPr="00C45672">
        <w:t>miejsca prac, oraz zabezpieczenie wszelkich otworów przed</w:t>
      </w:r>
      <w:r>
        <w:t xml:space="preserve"> </w:t>
      </w:r>
      <w:r w:rsidRPr="00C45672">
        <w:t>zanieczyszczeniem lokali podczas prowadzenia czyszczenia.</w:t>
      </w:r>
      <w:r>
        <w:t xml:space="preserve"> </w:t>
      </w:r>
      <w:r w:rsidRPr="00C45672">
        <w:t>Częstotliwość</w:t>
      </w:r>
      <w:r>
        <w:t xml:space="preserve"> </w:t>
      </w:r>
      <w:r w:rsidRPr="00C45672">
        <w:t>czyszczenia: pierwszy raz – do 30.06.20</w:t>
      </w:r>
      <w:r>
        <w:t>23</w:t>
      </w:r>
      <w:r w:rsidRPr="00C45672">
        <w:t xml:space="preserve"> r.; drugi raz – do 31.12.</w:t>
      </w:r>
      <w:r>
        <w:t>2</w:t>
      </w:r>
      <w:r w:rsidRPr="00C45672">
        <w:t>0</w:t>
      </w:r>
      <w:r>
        <w:t>23</w:t>
      </w:r>
      <w:r w:rsidRPr="00C45672">
        <w:t xml:space="preserve"> r.,</w:t>
      </w:r>
    </w:p>
    <w:p w14:paraId="6831DB5F" w14:textId="77777777" w:rsidR="00C636FC" w:rsidRPr="00C636FC" w:rsidRDefault="00C45672" w:rsidP="00C45672">
      <w:pPr>
        <w:pStyle w:val="Akapitzlist"/>
        <w:numPr>
          <w:ilvl w:val="0"/>
          <w:numId w:val="33"/>
        </w:numPr>
        <w:spacing w:after="0" w:line="240" w:lineRule="auto"/>
        <w:jc w:val="both"/>
        <w:rPr>
          <w:b/>
          <w:bCs/>
        </w:rPr>
      </w:pPr>
      <w:r w:rsidRPr="00C45672">
        <w:t>jednokrotne czyszczenie, za pomocą szczotki i kuli przewodów</w:t>
      </w:r>
      <w:r>
        <w:t xml:space="preserve"> </w:t>
      </w:r>
      <w:r w:rsidRPr="00C45672">
        <w:t xml:space="preserve">wentylacyjnych </w:t>
      </w:r>
      <w:r w:rsidR="006F3C18">
        <w:t xml:space="preserve">na całej długości </w:t>
      </w:r>
      <w:r w:rsidRPr="00C45672">
        <w:t xml:space="preserve">wraz </w:t>
      </w:r>
      <w:r w:rsidR="00C636FC">
        <w:t xml:space="preserve">                                          </w:t>
      </w:r>
      <w:r w:rsidRPr="00C45672">
        <w:t>z demontażem</w:t>
      </w:r>
      <w:r w:rsidR="0077023D">
        <w:t xml:space="preserve"> </w:t>
      </w:r>
      <w:r w:rsidRPr="00C45672">
        <w:t>i ponownym montażem kratek, łącznie</w:t>
      </w:r>
      <w:r>
        <w:t xml:space="preserve"> </w:t>
      </w:r>
      <w:r w:rsidRPr="00C45672">
        <w:t>z usunięciem gniazd i drobnych rzeczy naniesionych przez ptaki, a także</w:t>
      </w:r>
      <w:r>
        <w:t xml:space="preserve"> </w:t>
      </w:r>
      <w:r w:rsidRPr="00C45672">
        <w:t>pozostałości po czyszczeniu - we własnym zakresie Wykonawcy i na jego</w:t>
      </w:r>
      <w:r>
        <w:t xml:space="preserve"> </w:t>
      </w:r>
      <w:r w:rsidRPr="00C45672">
        <w:t>koszt oraz zabezpieczenie wszelkich otworów przed</w:t>
      </w:r>
      <w:r>
        <w:t xml:space="preserve"> </w:t>
      </w:r>
      <w:r w:rsidRPr="00C45672">
        <w:t>zanieczyszczeniem</w:t>
      </w:r>
      <w:r>
        <w:t xml:space="preserve"> </w:t>
      </w:r>
      <w:r w:rsidRPr="00C45672">
        <w:t xml:space="preserve">lokali podczas prowadzenia czyszczenia. </w:t>
      </w:r>
    </w:p>
    <w:p w14:paraId="4C03333F" w14:textId="682B8247" w:rsidR="00C45672" w:rsidRPr="006F3C18" w:rsidRDefault="00C45672" w:rsidP="00C636FC">
      <w:pPr>
        <w:pStyle w:val="Akapitzlist"/>
        <w:spacing w:after="0" w:line="240" w:lineRule="auto"/>
        <w:ind w:left="644"/>
        <w:jc w:val="both"/>
        <w:rPr>
          <w:b/>
          <w:bCs/>
        </w:rPr>
      </w:pPr>
      <w:r w:rsidRPr="00C45672">
        <w:t>Częstotliwość czyszczenia –</w:t>
      </w:r>
      <w:r>
        <w:t xml:space="preserve"> </w:t>
      </w:r>
      <w:r w:rsidRPr="00C45672">
        <w:t>do 31.12.20</w:t>
      </w:r>
      <w:r>
        <w:t>23</w:t>
      </w:r>
      <w:r w:rsidRPr="00C45672">
        <w:t xml:space="preserve"> r.,</w:t>
      </w:r>
    </w:p>
    <w:p w14:paraId="37FA1049" w14:textId="706593BC" w:rsidR="006F3C18" w:rsidRPr="006F3C18" w:rsidRDefault="006F3C18" w:rsidP="006F3C18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6F3C18">
        <w:t>sporządzenie harmonogramu prac, który będzie uwzględniał wymaganą częstotliwości czyszczeń oraz przedłożenie go Zamawiającemu w terminie 20 dni od daty podpisania Umowy,</w:t>
      </w:r>
    </w:p>
    <w:p w14:paraId="6E3E29B9" w14:textId="0B68FC66" w:rsidR="00483A16" w:rsidRDefault="00C45672" w:rsidP="00483A16">
      <w:pPr>
        <w:pStyle w:val="Akapitzlist"/>
        <w:numPr>
          <w:ilvl w:val="0"/>
          <w:numId w:val="33"/>
        </w:numPr>
        <w:spacing w:after="0" w:line="240" w:lineRule="auto"/>
        <w:jc w:val="both"/>
      </w:pPr>
      <w:r w:rsidRPr="00C45672">
        <w:t>sporządzenie protokołu z każdorazowego czyszczenia określonego pkt 1-3.</w:t>
      </w:r>
      <w:r w:rsidR="00D87FE7">
        <w:t xml:space="preserve"> P</w:t>
      </w:r>
      <w:r w:rsidRPr="00C45672">
        <w:t>rotokół winien być</w:t>
      </w:r>
      <w:r w:rsidR="00D87FE7">
        <w:t xml:space="preserve"> </w:t>
      </w:r>
      <w:r w:rsidRPr="00C45672">
        <w:t xml:space="preserve">podpisany, przez </w:t>
      </w:r>
      <w:r w:rsidR="00D87FE7">
        <w:t>Administratora Osiedla</w:t>
      </w:r>
      <w:r w:rsidR="00483A16">
        <w:t>,</w:t>
      </w:r>
    </w:p>
    <w:bookmarkEnd w:id="7"/>
    <w:p w14:paraId="61B94771" w14:textId="77777777" w:rsidR="0066667E" w:rsidRPr="001E08C2" w:rsidRDefault="0066667E" w:rsidP="00DB1D2F">
      <w:pPr>
        <w:spacing w:after="0" w:line="240" w:lineRule="auto"/>
        <w:jc w:val="both"/>
        <w:rPr>
          <w:bCs/>
          <w:sz w:val="10"/>
          <w:szCs w:val="10"/>
        </w:rPr>
      </w:pPr>
    </w:p>
    <w:p w14:paraId="4D124878" w14:textId="36AD9D3A" w:rsidR="0007682E" w:rsidRPr="00DB1D2F" w:rsidRDefault="009E41DE" w:rsidP="00DB1D2F">
      <w:pPr>
        <w:pStyle w:val="Akapitzlist"/>
        <w:numPr>
          <w:ilvl w:val="0"/>
          <w:numId w:val="26"/>
        </w:numPr>
        <w:spacing w:after="0" w:line="240" w:lineRule="auto"/>
        <w:jc w:val="both"/>
        <w:rPr>
          <w:bCs/>
        </w:rPr>
      </w:pPr>
      <w:r w:rsidRPr="00DB1D2F">
        <w:rPr>
          <w:b/>
        </w:rPr>
        <w:t>Wykonawca sporządzi</w:t>
      </w:r>
      <w:r w:rsidR="0007682E" w:rsidRPr="00DB1D2F">
        <w:rPr>
          <w:b/>
        </w:rPr>
        <w:t xml:space="preserve"> </w:t>
      </w:r>
      <w:r w:rsidRPr="00DB1D2F">
        <w:rPr>
          <w:bCs/>
        </w:rPr>
        <w:t>pisemne</w:t>
      </w:r>
      <w:r w:rsidR="00916FA1" w:rsidRPr="00DB1D2F">
        <w:rPr>
          <w:bCs/>
        </w:rPr>
        <w:t xml:space="preserve"> „P</w:t>
      </w:r>
      <w:r w:rsidR="0007682E" w:rsidRPr="00DB1D2F">
        <w:rPr>
          <w:bCs/>
        </w:rPr>
        <w:t>rotokoł</w:t>
      </w:r>
      <w:r w:rsidRPr="00DB1D2F">
        <w:rPr>
          <w:bCs/>
        </w:rPr>
        <w:t>y</w:t>
      </w:r>
      <w:r w:rsidR="0007682E" w:rsidRPr="00DB1D2F">
        <w:rPr>
          <w:bCs/>
        </w:rPr>
        <w:t xml:space="preserve"> </w:t>
      </w:r>
      <w:r w:rsidRPr="00DB1D2F">
        <w:rPr>
          <w:bCs/>
        </w:rPr>
        <w:t>pokontrolne</w:t>
      </w:r>
      <w:r w:rsidR="00916FA1" w:rsidRPr="00DB1D2F">
        <w:rPr>
          <w:bCs/>
        </w:rPr>
        <w:t>”</w:t>
      </w:r>
      <w:r w:rsidR="00A53BAD" w:rsidRPr="00DB1D2F">
        <w:rPr>
          <w:bCs/>
        </w:rPr>
        <w:t xml:space="preserve"> </w:t>
      </w:r>
      <w:r w:rsidR="0007682E" w:rsidRPr="00DB1D2F">
        <w:rPr>
          <w:bCs/>
        </w:rPr>
        <w:t xml:space="preserve">na każdy </w:t>
      </w:r>
      <w:r w:rsidR="007069E4" w:rsidRPr="00DB1D2F">
        <w:rPr>
          <w:bCs/>
        </w:rPr>
        <w:t xml:space="preserve">budynek </w:t>
      </w:r>
      <w:r w:rsidR="00250901" w:rsidRPr="00DB1D2F">
        <w:rPr>
          <w:bCs/>
        </w:rPr>
        <w:t>lub</w:t>
      </w:r>
      <w:r w:rsidR="00D42E4C" w:rsidRPr="00DB1D2F">
        <w:rPr>
          <w:bCs/>
        </w:rPr>
        <w:t xml:space="preserve"> lokal </w:t>
      </w:r>
      <w:r w:rsidR="00171F98" w:rsidRPr="00DB1D2F">
        <w:rPr>
          <w:bCs/>
        </w:rPr>
        <w:t>oddzielni</w:t>
      </w:r>
      <w:r w:rsidR="007069E4" w:rsidRPr="00DB1D2F">
        <w:rPr>
          <w:bCs/>
        </w:rPr>
        <w:t>e</w:t>
      </w:r>
      <w:r w:rsidR="00171F98" w:rsidRPr="00DB1D2F">
        <w:rPr>
          <w:bCs/>
        </w:rPr>
        <w:t>,</w:t>
      </w:r>
      <w:r w:rsidR="00171F98" w:rsidRPr="00DB1D2F">
        <w:rPr>
          <w:b/>
        </w:rPr>
        <w:t xml:space="preserve"> </w:t>
      </w:r>
      <w:r w:rsidR="0007682E" w:rsidRPr="00DB1D2F">
        <w:rPr>
          <w:bCs/>
        </w:rPr>
        <w:t>wraz</w:t>
      </w:r>
      <w:r w:rsidR="00B42379" w:rsidRPr="00DB1D2F">
        <w:rPr>
          <w:bCs/>
        </w:rPr>
        <w:t xml:space="preserve"> </w:t>
      </w:r>
      <w:r w:rsidR="00C636FC">
        <w:rPr>
          <w:bCs/>
        </w:rPr>
        <w:t xml:space="preserve">                                       </w:t>
      </w:r>
      <w:r w:rsidR="0007682E" w:rsidRPr="00DB1D2F">
        <w:rPr>
          <w:bCs/>
        </w:rPr>
        <w:t>z niezbędnymi załącznikami do protokołu</w:t>
      </w:r>
      <w:r w:rsidRPr="00DB1D2F">
        <w:rPr>
          <w:bCs/>
        </w:rPr>
        <w:t>, zawierające</w:t>
      </w:r>
      <w:r w:rsidR="008D423B" w:rsidRPr="00DB1D2F">
        <w:rPr>
          <w:bCs/>
        </w:rPr>
        <w:t xml:space="preserve"> wszelkie nieprawidłowości</w:t>
      </w:r>
      <w:r w:rsidR="00B42379" w:rsidRPr="00DB1D2F">
        <w:rPr>
          <w:bCs/>
        </w:rPr>
        <w:t xml:space="preserve">, </w:t>
      </w:r>
      <w:r w:rsidR="008D423B" w:rsidRPr="00DB1D2F">
        <w:rPr>
          <w:bCs/>
        </w:rPr>
        <w:t>zalecenia</w:t>
      </w:r>
      <w:r w:rsidR="00B42379" w:rsidRPr="00DB1D2F">
        <w:rPr>
          <w:bCs/>
        </w:rPr>
        <w:t xml:space="preserve"> i polecenia</w:t>
      </w:r>
      <w:r w:rsidR="00325D5E" w:rsidRPr="00DB1D2F">
        <w:rPr>
          <w:bCs/>
        </w:rPr>
        <w:t xml:space="preserve">, </w:t>
      </w:r>
    </w:p>
    <w:p w14:paraId="1D0B1530" w14:textId="77777777" w:rsidR="00325D5E" w:rsidRPr="00B42379" w:rsidRDefault="00325D5E" w:rsidP="00325D5E">
      <w:pPr>
        <w:pStyle w:val="Akapitzlist"/>
        <w:spacing w:after="0" w:line="240" w:lineRule="auto"/>
        <w:ind w:left="644"/>
        <w:jc w:val="both"/>
        <w:rPr>
          <w:bCs/>
          <w:sz w:val="10"/>
          <w:szCs w:val="10"/>
        </w:rPr>
      </w:pPr>
    </w:p>
    <w:p w14:paraId="1172EAB8" w14:textId="36FC6A7C" w:rsidR="002759ED" w:rsidRDefault="002759ED" w:rsidP="00C636FC">
      <w:pPr>
        <w:pStyle w:val="Akapitzlist"/>
        <w:numPr>
          <w:ilvl w:val="0"/>
          <w:numId w:val="26"/>
        </w:numPr>
        <w:jc w:val="both"/>
        <w:rPr>
          <w:bCs/>
        </w:rPr>
      </w:pPr>
      <w:r w:rsidRPr="00DB1D2F">
        <w:rPr>
          <w:b/>
        </w:rPr>
        <w:t>Wykonawca zamieści</w:t>
      </w:r>
      <w:r>
        <w:rPr>
          <w:bCs/>
        </w:rPr>
        <w:t xml:space="preserve"> na tablicach ogłoszeń informację o planowanym terminie </w:t>
      </w:r>
      <w:r w:rsidRPr="00BE7EA3">
        <w:rPr>
          <w:bCs/>
        </w:rPr>
        <w:t>przeprowadzenia przeglądu</w:t>
      </w:r>
      <w:r>
        <w:rPr>
          <w:bCs/>
        </w:rPr>
        <w:t xml:space="preserve"> </w:t>
      </w:r>
      <w:r w:rsidR="0077023D">
        <w:rPr>
          <w:bCs/>
        </w:rPr>
        <w:t xml:space="preserve">                                 </w:t>
      </w:r>
      <w:r>
        <w:rPr>
          <w:bCs/>
        </w:rPr>
        <w:t xml:space="preserve">i czyszczenia przewodów w danym budynku i w jego lokalach co najmniej z 7-dniowym wyprzedzeniem. </w:t>
      </w:r>
      <w:r w:rsidRPr="002717CB">
        <w:rPr>
          <w:bCs/>
        </w:rPr>
        <w:t>Ogłoszenie powinno zawierać, co najmniej: dokładną datę</w:t>
      </w:r>
      <w:r>
        <w:rPr>
          <w:bCs/>
        </w:rPr>
        <w:t xml:space="preserve"> </w:t>
      </w:r>
      <w:r w:rsidRPr="002717CB">
        <w:rPr>
          <w:bCs/>
        </w:rPr>
        <w:t xml:space="preserve">i godziny (w przypadku lokali mieszkalnych, przy ustalaniu godzin </w:t>
      </w:r>
      <w:r w:rsidRPr="002717CB">
        <w:rPr>
          <w:bCs/>
        </w:rPr>
        <w:lastRenderedPageBreak/>
        <w:t>należy</w:t>
      </w:r>
      <w:r>
        <w:rPr>
          <w:bCs/>
        </w:rPr>
        <w:t xml:space="preserve"> wziąć </w:t>
      </w:r>
      <w:r w:rsidRPr="008B2936">
        <w:rPr>
          <w:bCs/>
        </w:rPr>
        <w:t xml:space="preserve">pod uwagę również godziny popołudniowe) przeglądu </w:t>
      </w:r>
      <w:r>
        <w:rPr>
          <w:bCs/>
        </w:rPr>
        <w:t>i</w:t>
      </w:r>
      <w:r w:rsidRPr="008B2936">
        <w:rPr>
          <w:bCs/>
        </w:rPr>
        <w:t xml:space="preserve"> czyszczenia</w:t>
      </w:r>
      <w:r w:rsidRPr="002717CB">
        <w:rPr>
          <w:bCs/>
        </w:rPr>
        <w:t xml:space="preserve"> </w:t>
      </w:r>
      <w:r w:rsidRPr="008B2936">
        <w:rPr>
          <w:bCs/>
        </w:rPr>
        <w:t>kominów oraz kontakt do osób dokonujących przeglądy.</w:t>
      </w:r>
      <w:r w:rsidRPr="002759ED">
        <w:rPr>
          <w:bCs/>
        </w:rPr>
        <w:t xml:space="preserve"> </w:t>
      </w:r>
      <w:r w:rsidRPr="008B2936">
        <w:rPr>
          <w:bCs/>
        </w:rPr>
        <w:t>W przypadku czyszczenia kominów,</w:t>
      </w:r>
      <w:r w:rsidRPr="002759ED">
        <w:rPr>
          <w:bCs/>
        </w:rPr>
        <w:t xml:space="preserve"> </w:t>
      </w:r>
      <w:r w:rsidRPr="008B2936">
        <w:rPr>
          <w:bCs/>
        </w:rPr>
        <w:t>również informacje dotyczące</w:t>
      </w:r>
      <w:r>
        <w:rPr>
          <w:bCs/>
        </w:rPr>
        <w:t xml:space="preserve"> ewentualnych zagrożeń dot. zanieczyszczeń lokali mieszkalnych i sposobu </w:t>
      </w:r>
      <w:r w:rsidRPr="002759ED">
        <w:rPr>
          <w:bCs/>
        </w:rPr>
        <w:t xml:space="preserve">zabezpieczenia się przed nimi. </w:t>
      </w:r>
    </w:p>
    <w:p w14:paraId="1329B7AC" w14:textId="77777777" w:rsidR="00EB4010" w:rsidRPr="001E08C2" w:rsidRDefault="00EB4010" w:rsidP="00C636FC">
      <w:pPr>
        <w:pStyle w:val="Akapitzlist"/>
        <w:jc w:val="both"/>
        <w:rPr>
          <w:bCs/>
          <w:sz w:val="10"/>
          <w:szCs w:val="10"/>
        </w:rPr>
      </w:pPr>
    </w:p>
    <w:p w14:paraId="2382E0FC" w14:textId="6C80B479" w:rsidR="00EB4010" w:rsidRDefault="00EB4010" w:rsidP="00C636FC">
      <w:pPr>
        <w:pStyle w:val="Akapitzlist"/>
        <w:numPr>
          <w:ilvl w:val="0"/>
          <w:numId w:val="26"/>
        </w:numPr>
        <w:spacing w:after="0" w:line="240" w:lineRule="auto"/>
        <w:jc w:val="both"/>
        <w:rPr>
          <w:bCs/>
        </w:rPr>
      </w:pPr>
      <w:r w:rsidRPr="00EB4010">
        <w:rPr>
          <w:b/>
        </w:rPr>
        <w:t>Wykonawca wykona</w:t>
      </w:r>
      <w:r w:rsidRPr="00EB4010">
        <w:rPr>
          <w:bCs/>
        </w:rPr>
        <w:t xml:space="preserve"> (tam gdzie jest to konieczne) min. dwukrotną próbę skontaktowania się z użytkownikami poszczególnych lokali, gdzie przy pierwszej próbie Wykonawca pozostawi pisemne powiadomienie (z numerem telefonu) w skrzynce oddawczej tego lokalu z prośbą o kontakt w celu umówienia terminu przeglądu. </w:t>
      </w:r>
      <w:r w:rsidR="00C636FC">
        <w:rPr>
          <w:bCs/>
        </w:rPr>
        <w:t xml:space="preserve">                                      </w:t>
      </w:r>
      <w:r w:rsidRPr="00EB4010">
        <w:rPr>
          <w:bCs/>
        </w:rPr>
        <w:t xml:space="preserve">Po zakończonym pierwszym terminie, Wykonawca ustali z Zamawiającym kolejny termin przeglądu. </w:t>
      </w:r>
      <w:r w:rsidRPr="0027688B">
        <w:rPr>
          <w:b/>
        </w:rPr>
        <w:t>Zamawiający</w:t>
      </w:r>
      <w:r w:rsidRPr="00EB4010">
        <w:rPr>
          <w:bCs/>
        </w:rPr>
        <w:t xml:space="preserve"> </w:t>
      </w:r>
      <w:r w:rsidR="0027688B">
        <w:rPr>
          <w:bCs/>
        </w:rPr>
        <w:t xml:space="preserve">(ŚSM) </w:t>
      </w:r>
      <w:r w:rsidRPr="00EB4010">
        <w:rPr>
          <w:bCs/>
        </w:rPr>
        <w:t>dołoży starań do pomocy skontaktowania się z użytkownikami lokali (telefony lub maile lub indywidualne powiadomienia). Po wykonaniu drugiej nieskutecznej próby, nieudostępnione przez najemców lub właścicieli lokale Wykonawca zgłosi Zamawiającemu na piśmie.</w:t>
      </w:r>
    </w:p>
    <w:p w14:paraId="6D7B8363" w14:textId="77777777" w:rsidR="006F3C18" w:rsidRPr="001E08C2" w:rsidRDefault="006F3C18" w:rsidP="00C636FC">
      <w:pPr>
        <w:pStyle w:val="Akapitzlist"/>
        <w:jc w:val="both"/>
        <w:rPr>
          <w:bCs/>
          <w:sz w:val="10"/>
          <w:szCs w:val="10"/>
        </w:rPr>
      </w:pPr>
    </w:p>
    <w:p w14:paraId="52664AD7" w14:textId="049AA7DC" w:rsidR="006F3C18" w:rsidRPr="006F3C18" w:rsidRDefault="006F3C18" w:rsidP="00C636FC">
      <w:pPr>
        <w:pStyle w:val="Akapitzlist"/>
        <w:numPr>
          <w:ilvl w:val="0"/>
          <w:numId w:val="26"/>
        </w:numPr>
        <w:jc w:val="both"/>
        <w:rPr>
          <w:bCs/>
        </w:rPr>
      </w:pPr>
      <w:r w:rsidRPr="006F3C18">
        <w:rPr>
          <w:b/>
        </w:rPr>
        <w:t>Wykonawca</w:t>
      </w:r>
      <w:r w:rsidRPr="006F3C18">
        <w:rPr>
          <w:bCs/>
        </w:rPr>
        <w:t xml:space="preserve"> w ramach zawartej Umowy będzie zobowiązany</w:t>
      </w:r>
      <w:r>
        <w:rPr>
          <w:bCs/>
        </w:rPr>
        <w:t xml:space="preserve"> </w:t>
      </w:r>
      <w:r w:rsidRPr="006F3C18">
        <w:rPr>
          <w:bCs/>
        </w:rPr>
        <w:t>do niezwłocznego wykonania, na dodatkowe pisemne zlecenie</w:t>
      </w:r>
      <w:r>
        <w:rPr>
          <w:bCs/>
        </w:rPr>
        <w:t xml:space="preserve"> </w:t>
      </w:r>
      <w:r w:rsidRPr="006F3C18">
        <w:rPr>
          <w:bCs/>
        </w:rPr>
        <w:t>Zamawiającego prac dodatkowych, objętych zakresem Umowy,</w:t>
      </w:r>
      <w:r>
        <w:rPr>
          <w:bCs/>
        </w:rPr>
        <w:t xml:space="preserve"> </w:t>
      </w:r>
      <w:r w:rsidRPr="006F3C18">
        <w:rPr>
          <w:bCs/>
        </w:rPr>
        <w:t>a w szczególności:</w:t>
      </w:r>
    </w:p>
    <w:p w14:paraId="45CA9F00" w14:textId="0EA8F0C2" w:rsidR="006F3C18" w:rsidRDefault="006F3C18" w:rsidP="00C636FC">
      <w:pPr>
        <w:pStyle w:val="Akapitzlist"/>
        <w:numPr>
          <w:ilvl w:val="0"/>
          <w:numId w:val="35"/>
        </w:numPr>
        <w:jc w:val="both"/>
        <w:rPr>
          <w:bCs/>
        </w:rPr>
      </w:pPr>
      <w:bookmarkStart w:id="8" w:name="_Hlk132286869"/>
      <w:r w:rsidRPr="006F3C18">
        <w:rPr>
          <w:bCs/>
        </w:rPr>
        <w:t>sprawdzenie stanu technicznego przewodów kominowych i wydanie</w:t>
      </w:r>
      <w:r w:rsidR="0077023D">
        <w:rPr>
          <w:bCs/>
        </w:rPr>
        <w:t xml:space="preserve"> </w:t>
      </w:r>
      <w:r w:rsidRPr="0077023D">
        <w:rPr>
          <w:bCs/>
        </w:rPr>
        <w:t>opinii,</w:t>
      </w:r>
    </w:p>
    <w:p w14:paraId="0942938D" w14:textId="1AA286DC" w:rsidR="006F3C18" w:rsidRDefault="006F3C18" w:rsidP="00C636FC">
      <w:pPr>
        <w:pStyle w:val="Akapitzlist"/>
        <w:numPr>
          <w:ilvl w:val="0"/>
          <w:numId w:val="35"/>
        </w:numPr>
        <w:jc w:val="both"/>
        <w:rPr>
          <w:bCs/>
        </w:rPr>
      </w:pPr>
      <w:r w:rsidRPr="0077023D">
        <w:rPr>
          <w:bCs/>
        </w:rPr>
        <w:t>przełączenie urządzeń połączone z inwentaryzacją,</w:t>
      </w:r>
    </w:p>
    <w:p w14:paraId="5A2345D0" w14:textId="7FD38C7F" w:rsidR="006F3C18" w:rsidRDefault="006F3C18" w:rsidP="00C636FC">
      <w:pPr>
        <w:pStyle w:val="Akapitzlist"/>
        <w:numPr>
          <w:ilvl w:val="0"/>
          <w:numId w:val="35"/>
        </w:numPr>
        <w:jc w:val="both"/>
        <w:rPr>
          <w:bCs/>
        </w:rPr>
      </w:pPr>
      <w:r w:rsidRPr="0077023D">
        <w:rPr>
          <w:bCs/>
        </w:rPr>
        <w:t>użycie kamery do oceny stanu przewodu kominowego,</w:t>
      </w:r>
    </w:p>
    <w:p w14:paraId="75488977" w14:textId="1E9805FB" w:rsidR="006F3C18" w:rsidRDefault="006F3C18" w:rsidP="00C636FC">
      <w:pPr>
        <w:pStyle w:val="Akapitzlist"/>
        <w:numPr>
          <w:ilvl w:val="0"/>
          <w:numId w:val="35"/>
        </w:numPr>
        <w:jc w:val="both"/>
        <w:rPr>
          <w:bCs/>
        </w:rPr>
      </w:pPr>
      <w:r w:rsidRPr="0077023D">
        <w:rPr>
          <w:bCs/>
        </w:rPr>
        <w:t>sporządzenie inwentaryzacji przebiegu przewodów kominowych wraz</w:t>
      </w:r>
      <w:r w:rsidR="0077023D">
        <w:rPr>
          <w:bCs/>
        </w:rPr>
        <w:t xml:space="preserve"> </w:t>
      </w:r>
      <w:r w:rsidRPr="0077023D">
        <w:rPr>
          <w:bCs/>
        </w:rPr>
        <w:t>ze szczegółowym określeniem miejsc</w:t>
      </w:r>
      <w:r w:rsidR="0077023D">
        <w:rPr>
          <w:bCs/>
        </w:rPr>
        <w:t xml:space="preserve"> </w:t>
      </w:r>
      <w:r w:rsidRPr="0077023D">
        <w:rPr>
          <w:bCs/>
        </w:rPr>
        <w:t>podłączeń urządzeń, kratek</w:t>
      </w:r>
      <w:r w:rsidR="0077023D">
        <w:rPr>
          <w:bCs/>
        </w:rPr>
        <w:t xml:space="preserve"> </w:t>
      </w:r>
      <w:r w:rsidRPr="0077023D">
        <w:rPr>
          <w:bCs/>
        </w:rPr>
        <w:t>wentylacyjnych itp.,</w:t>
      </w:r>
    </w:p>
    <w:p w14:paraId="58E423F9" w14:textId="41D10091" w:rsidR="006F3C18" w:rsidRDefault="006F3C18" w:rsidP="00C636FC">
      <w:pPr>
        <w:pStyle w:val="Akapitzlist"/>
        <w:numPr>
          <w:ilvl w:val="0"/>
          <w:numId w:val="35"/>
        </w:numPr>
        <w:jc w:val="both"/>
        <w:rPr>
          <w:bCs/>
        </w:rPr>
      </w:pPr>
      <w:bookmarkStart w:id="9" w:name="_Hlk132363512"/>
      <w:r w:rsidRPr="0077023D">
        <w:rPr>
          <w:bCs/>
        </w:rPr>
        <w:t>udrożnienie (oczyszczenie z gruzu) przewodu kominowego</w:t>
      </w:r>
      <w:r w:rsidR="0077023D">
        <w:rPr>
          <w:bCs/>
        </w:rPr>
        <w:t>,</w:t>
      </w:r>
      <w:bookmarkStart w:id="10" w:name="_Hlk132287067"/>
      <w:bookmarkEnd w:id="8"/>
    </w:p>
    <w:bookmarkEnd w:id="9"/>
    <w:p w14:paraId="14BE26BD" w14:textId="77777777" w:rsidR="0077023D" w:rsidRPr="001E08C2" w:rsidRDefault="0077023D" w:rsidP="00C636FC">
      <w:pPr>
        <w:pStyle w:val="Akapitzlist"/>
        <w:jc w:val="both"/>
        <w:rPr>
          <w:bCs/>
          <w:sz w:val="10"/>
          <w:szCs w:val="10"/>
        </w:rPr>
      </w:pPr>
    </w:p>
    <w:bookmarkEnd w:id="10"/>
    <w:p w14:paraId="568F7764" w14:textId="5DE0D329" w:rsidR="006F3C18" w:rsidRDefault="0077023D" w:rsidP="00C636FC">
      <w:pPr>
        <w:pStyle w:val="Akapitzlist"/>
        <w:numPr>
          <w:ilvl w:val="0"/>
          <w:numId w:val="26"/>
        </w:numPr>
        <w:spacing w:after="0" w:line="240" w:lineRule="auto"/>
        <w:jc w:val="both"/>
        <w:rPr>
          <w:bCs/>
        </w:rPr>
      </w:pPr>
      <w:r w:rsidRPr="00C636FC">
        <w:rPr>
          <w:b/>
        </w:rPr>
        <w:t>Wykonawca będzie zobowiązany</w:t>
      </w:r>
      <w:r>
        <w:rPr>
          <w:bCs/>
        </w:rPr>
        <w:t xml:space="preserve"> być dyspozycyjnym pod numerem telefonu na wezwanie Zamawiającego </w:t>
      </w:r>
      <w:r w:rsidRPr="006F3C18">
        <w:rPr>
          <w:bCs/>
        </w:rPr>
        <w:t>do usuwania usterek nieobjętych Umową</w:t>
      </w:r>
      <w:r w:rsidRPr="0077023D">
        <w:rPr>
          <w:bCs/>
        </w:rPr>
        <w:t xml:space="preserve"> </w:t>
      </w:r>
      <w:r w:rsidRPr="006F3C18">
        <w:rPr>
          <w:bCs/>
        </w:rPr>
        <w:t>powstałych w ciągu całego okresu trwania Umowy</w:t>
      </w:r>
      <w:r>
        <w:rPr>
          <w:bCs/>
        </w:rPr>
        <w:t>.</w:t>
      </w:r>
    </w:p>
    <w:p w14:paraId="0CE4E071" w14:textId="77777777" w:rsidR="001E08C2" w:rsidRPr="001E08C2" w:rsidRDefault="001E08C2" w:rsidP="00C636FC">
      <w:pPr>
        <w:pStyle w:val="Akapitzlist"/>
        <w:spacing w:after="0" w:line="240" w:lineRule="auto"/>
        <w:ind w:left="644"/>
        <w:jc w:val="both"/>
        <w:rPr>
          <w:bCs/>
          <w:sz w:val="10"/>
          <w:szCs w:val="10"/>
        </w:rPr>
      </w:pPr>
    </w:p>
    <w:p w14:paraId="72071D9C" w14:textId="746BC24E" w:rsidR="001E08C2" w:rsidRPr="001E08C2" w:rsidRDefault="00EB4010" w:rsidP="00C636FC">
      <w:pPr>
        <w:pStyle w:val="Akapitzlist"/>
        <w:numPr>
          <w:ilvl w:val="0"/>
          <w:numId w:val="26"/>
        </w:numPr>
        <w:spacing w:after="0" w:line="240" w:lineRule="auto"/>
        <w:jc w:val="both"/>
        <w:rPr>
          <w:bCs/>
        </w:rPr>
      </w:pPr>
      <w:r w:rsidRPr="00C636FC">
        <w:rPr>
          <w:b/>
        </w:rPr>
        <w:t>Zamawiający zapłaci</w:t>
      </w:r>
      <w:r w:rsidRPr="00BE7EA3">
        <w:rPr>
          <w:bCs/>
        </w:rPr>
        <w:t xml:space="preserve"> Wykonawcy za skutecznie przeprowadzone przeglądy</w:t>
      </w:r>
      <w:r>
        <w:rPr>
          <w:bCs/>
        </w:rPr>
        <w:t xml:space="preserve"> / czyszczenie zgodnie z protokołami</w:t>
      </w:r>
      <w:r w:rsidRPr="00BE7EA3">
        <w:rPr>
          <w:bCs/>
        </w:rPr>
        <w:t>.</w:t>
      </w:r>
    </w:p>
    <w:p w14:paraId="20A84260" w14:textId="77777777" w:rsidR="001E08C2" w:rsidRPr="00E9155B" w:rsidRDefault="001E08C2" w:rsidP="00C636FC">
      <w:pPr>
        <w:pStyle w:val="Akapitzlist"/>
        <w:spacing w:after="0" w:line="240" w:lineRule="auto"/>
        <w:ind w:left="644"/>
        <w:jc w:val="both"/>
        <w:rPr>
          <w:bCs/>
          <w:sz w:val="12"/>
          <w:szCs w:val="12"/>
        </w:rPr>
      </w:pPr>
    </w:p>
    <w:p w14:paraId="2F74FBC3" w14:textId="5844620A" w:rsidR="00F60CFF" w:rsidRPr="00F60CFF" w:rsidRDefault="00F60CFF" w:rsidP="00C636FC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F60CFF">
        <w:rPr>
          <w:rFonts w:eastAsia="Times New Roman" w:cstheme="minorHAnsi"/>
          <w:b/>
          <w:lang w:eastAsia="pl-PL"/>
        </w:rPr>
        <w:t>OFERTA POWINNA ZAWIERAĆ:</w:t>
      </w:r>
    </w:p>
    <w:p w14:paraId="35EB32D8" w14:textId="77813F9E" w:rsidR="00F60CFF" w:rsidRPr="00D14D9A" w:rsidRDefault="00F60CFF" w:rsidP="00C636FC">
      <w:pPr>
        <w:numPr>
          <w:ilvl w:val="0"/>
          <w:numId w:val="9"/>
        </w:numPr>
        <w:tabs>
          <w:tab w:val="num" w:pos="1068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D14D9A">
        <w:rPr>
          <w:rFonts w:eastAsia="Times New Roman" w:cstheme="minorHAnsi"/>
          <w:color w:val="000000"/>
          <w:lang w:eastAsia="pl-PL"/>
        </w:rPr>
        <w:t xml:space="preserve">Nazwę </w:t>
      </w:r>
      <w:r w:rsidR="00094861" w:rsidRPr="00D14D9A">
        <w:rPr>
          <w:rFonts w:eastAsia="Times New Roman" w:cstheme="minorHAnsi"/>
          <w:color w:val="000000"/>
          <w:lang w:eastAsia="pl-PL"/>
        </w:rPr>
        <w:t xml:space="preserve">firmy lub </w:t>
      </w:r>
      <w:r w:rsidR="005E3E39" w:rsidRPr="00D14D9A">
        <w:rPr>
          <w:rFonts w:eastAsia="Times New Roman" w:cstheme="minorHAnsi"/>
          <w:color w:val="000000"/>
          <w:lang w:eastAsia="pl-PL"/>
        </w:rPr>
        <w:t>imię i nazwisko</w:t>
      </w:r>
      <w:r w:rsidRPr="00D14D9A">
        <w:rPr>
          <w:rFonts w:eastAsia="Times New Roman" w:cstheme="minorHAnsi"/>
          <w:color w:val="000000"/>
          <w:lang w:eastAsia="pl-PL"/>
        </w:rPr>
        <w:t xml:space="preserve"> </w:t>
      </w:r>
      <w:r w:rsidR="00094861" w:rsidRPr="00D14D9A">
        <w:rPr>
          <w:rFonts w:eastAsia="Times New Roman" w:cstheme="minorHAnsi"/>
          <w:color w:val="000000"/>
          <w:lang w:eastAsia="pl-PL"/>
        </w:rPr>
        <w:t>oferenta</w:t>
      </w:r>
      <w:r w:rsidRPr="00D14D9A">
        <w:rPr>
          <w:rFonts w:eastAsia="Times New Roman" w:cstheme="minorHAnsi"/>
          <w:color w:val="000000"/>
          <w:lang w:eastAsia="pl-PL"/>
        </w:rPr>
        <w:t>.</w:t>
      </w:r>
    </w:p>
    <w:p w14:paraId="65CF00B5" w14:textId="555A18C6" w:rsidR="000546BB" w:rsidRDefault="005E3E39" w:rsidP="00C636FC">
      <w:pPr>
        <w:numPr>
          <w:ilvl w:val="0"/>
          <w:numId w:val="9"/>
        </w:numPr>
        <w:tabs>
          <w:tab w:val="num" w:pos="1068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Dane adresowe oferenta w tym a</w:t>
      </w:r>
      <w:r w:rsidR="000546BB">
        <w:rPr>
          <w:rFonts w:eastAsia="Times New Roman" w:cstheme="minorHAnsi"/>
          <w:color w:val="000000"/>
          <w:lang w:eastAsia="pl-PL"/>
        </w:rPr>
        <w:t>dres e-mail.</w:t>
      </w:r>
    </w:p>
    <w:p w14:paraId="76A83168" w14:textId="084256EC" w:rsidR="00210438" w:rsidRPr="00F60CFF" w:rsidRDefault="00210438" w:rsidP="00C636FC">
      <w:pPr>
        <w:numPr>
          <w:ilvl w:val="0"/>
          <w:numId w:val="9"/>
        </w:numPr>
        <w:tabs>
          <w:tab w:val="num" w:pos="1068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Dane kontaktowe – </w:t>
      </w:r>
      <w:r w:rsidR="005F3ADB">
        <w:rPr>
          <w:rFonts w:eastAsia="Times New Roman" w:cstheme="minorHAnsi"/>
          <w:color w:val="000000"/>
          <w:lang w:eastAsia="pl-PL"/>
        </w:rPr>
        <w:t xml:space="preserve">nr </w:t>
      </w:r>
      <w:r>
        <w:rPr>
          <w:rFonts w:eastAsia="Times New Roman" w:cstheme="minorHAnsi"/>
          <w:color w:val="000000"/>
          <w:lang w:eastAsia="pl-PL"/>
        </w:rPr>
        <w:t>telefon</w:t>
      </w:r>
      <w:r w:rsidR="005F3ADB">
        <w:rPr>
          <w:rFonts w:eastAsia="Times New Roman" w:cstheme="minorHAnsi"/>
          <w:color w:val="000000"/>
          <w:lang w:eastAsia="pl-PL"/>
        </w:rPr>
        <w:t>u</w:t>
      </w:r>
      <w:r>
        <w:rPr>
          <w:rFonts w:eastAsia="Times New Roman" w:cstheme="minorHAnsi"/>
          <w:color w:val="000000"/>
          <w:lang w:eastAsia="pl-PL"/>
        </w:rPr>
        <w:t xml:space="preserve"> komórkow</w:t>
      </w:r>
      <w:r w:rsidR="005F3ADB">
        <w:rPr>
          <w:rFonts w:eastAsia="Times New Roman" w:cstheme="minorHAnsi"/>
          <w:color w:val="000000"/>
          <w:lang w:eastAsia="pl-PL"/>
        </w:rPr>
        <w:t>ego</w:t>
      </w:r>
      <w:r>
        <w:rPr>
          <w:rFonts w:eastAsia="Times New Roman" w:cstheme="minorHAnsi"/>
          <w:color w:val="000000"/>
          <w:lang w:eastAsia="pl-PL"/>
        </w:rPr>
        <w:t>.</w:t>
      </w:r>
    </w:p>
    <w:p w14:paraId="1B0A5B7E" w14:textId="77777777" w:rsidR="00F60CFF" w:rsidRPr="00F60CFF" w:rsidRDefault="00F60CFF" w:rsidP="00C636FC">
      <w:pPr>
        <w:numPr>
          <w:ilvl w:val="0"/>
          <w:numId w:val="9"/>
        </w:numPr>
        <w:tabs>
          <w:tab w:val="num" w:pos="1068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Wypis z rejestru firmy uwzględniający profil działalności.</w:t>
      </w:r>
    </w:p>
    <w:p w14:paraId="7764AE23" w14:textId="743ED48E" w:rsidR="00F60CFF" w:rsidRPr="00F60CFF" w:rsidRDefault="00F60CFF" w:rsidP="00C636FC">
      <w:pPr>
        <w:numPr>
          <w:ilvl w:val="0"/>
          <w:numId w:val="9"/>
        </w:numPr>
        <w:tabs>
          <w:tab w:val="num" w:pos="1068"/>
        </w:tabs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Dokumenty potwierdzające wiarygodność ekonomiczną oferenta:</w:t>
      </w:r>
    </w:p>
    <w:p w14:paraId="6C796BD9" w14:textId="423B686D" w:rsidR="00F60CFF" w:rsidRPr="00F60CFF" w:rsidRDefault="00774D34" w:rsidP="00C636FC">
      <w:pPr>
        <w:numPr>
          <w:ilvl w:val="0"/>
          <w:numId w:val="7"/>
        </w:numPr>
        <w:tabs>
          <w:tab w:val="num" w:pos="1068"/>
        </w:tabs>
        <w:spacing w:after="0" w:line="240" w:lineRule="auto"/>
        <w:ind w:left="1068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</w:t>
      </w:r>
      <w:r w:rsidR="00F60CFF" w:rsidRPr="00F60CFF">
        <w:rPr>
          <w:rFonts w:eastAsia="Times New Roman" w:cstheme="minorHAnsi"/>
          <w:color w:val="000000"/>
          <w:lang w:eastAsia="pl-PL"/>
        </w:rPr>
        <w:t>świadczenie o niezaleganiu w podatkach</w:t>
      </w:r>
      <w:r>
        <w:rPr>
          <w:rFonts w:eastAsia="Times New Roman" w:cstheme="minorHAnsi"/>
          <w:color w:val="000000"/>
          <w:lang w:eastAsia="pl-PL"/>
        </w:rPr>
        <w:t xml:space="preserve"> w</w:t>
      </w:r>
      <w:r w:rsidR="00F60CFF" w:rsidRPr="00F60CFF">
        <w:rPr>
          <w:rFonts w:eastAsia="Times New Roman" w:cstheme="minorHAnsi"/>
          <w:color w:val="000000"/>
          <w:lang w:eastAsia="pl-PL"/>
        </w:rPr>
        <w:t xml:space="preserve"> </w:t>
      </w:r>
      <w:r w:rsidRPr="00F60CFF">
        <w:rPr>
          <w:rFonts w:eastAsia="Times New Roman" w:cstheme="minorHAnsi"/>
          <w:color w:val="000000"/>
          <w:lang w:eastAsia="pl-PL"/>
        </w:rPr>
        <w:t>Urzęd</w:t>
      </w:r>
      <w:r>
        <w:rPr>
          <w:rFonts w:eastAsia="Times New Roman" w:cstheme="minorHAnsi"/>
          <w:color w:val="000000"/>
          <w:lang w:eastAsia="pl-PL"/>
        </w:rPr>
        <w:t>zie</w:t>
      </w:r>
      <w:r w:rsidRPr="00F60CFF">
        <w:rPr>
          <w:rFonts w:eastAsia="Times New Roman" w:cstheme="minorHAnsi"/>
          <w:color w:val="000000"/>
          <w:lang w:eastAsia="pl-PL"/>
        </w:rPr>
        <w:t xml:space="preserve"> Skarbow</w:t>
      </w:r>
      <w:r w:rsidR="00250901">
        <w:rPr>
          <w:rFonts w:eastAsia="Times New Roman" w:cstheme="minorHAnsi"/>
          <w:color w:val="000000"/>
          <w:lang w:eastAsia="pl-PL"/>
        </w:rPr>
        <w:t>ym;</w:t>
      </w:r>
    </w:p>
    <w:p w14:paraId="092B5CD8" w14:textId="3FD061D5" w:rsidR="00F60CFF" w:rsidRDefault="00774D34" w:rsidP="00C636FC">
      <w:pPr>
        <w:numPr>
          <w:ilvl w:val="0"/>
          <w:numId w:val="7"/>
        </w:numPr>
        <w:tabs>
          <w:tab w:val="num" w:pos="1068"/>
        </w:tabs>
        <w:spacing w:after="0" w:line="240" w:lineRule="auto"/>
        <w:ind w:left="1068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</w:t>
      </w:r>
      <w:r w:rsidR="00F60CFF" w:rsidRPr="00F60CFF">
        <w:rPr>
          <w:rFonts w:eastAsia="Times New Roman" w:cstheme="minorHAnsi"/>
          <w:color w:val="000000"/>
          <w:lang w:eastAsia="pl-PL"/>
        </w:rPr>
        <w:t>świadczenie  o niezaleganiu w opłacaniu składek</w:t>
      </w:r>
      <w:r w:rsidRPr="00F60CFF">
        <w:rPr>
          <w:rFonts w:eastAsia="Times New Roman" w:cstheme="minorHAnsi"/>
          <w:color w:val="000000"/>
          <w:lang w:eastAsia="pl-PL"/>
        </w:rPr>
        <w:t xml:space="preserve"> ZUS</w:t>
      </w:r>
      <w:r w:rsidR="00250901">
        <w:rPr>
          <w:rFonts w:eastAsia="Times New Roman" w:cstheme="minorHAnsi"/>
          <w:color w:val="000000"/>
          <w:lang w:eastAsia="pl-PL"/>
        </w:rPr>
        <w:t>;</w:t>
      </w:r>
    </w:p>
    <w:p w14:paraId="1609CC4C" w14:textId="10EF2C0C" w:rsidR="00D14D9A" w:rsidRPr="00F60CFF" w:rsidRDefault="00D14D9A" w:rsidP="00C636FC">
      <w:pPr>
        <w:numPr>
          <w:ilvl w:val="0"/>
          <w:numId w:val="7"/>
        </w:numPr>
        <w:tabs>
          <w:tab w:val="num" w:pos="1068"/>
        </w:tabs>
        <w:spacing w:after="0" w:line="240" w:lineRule="auto"/>
        <w:ind w:left="1068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oświadczenie, że Oferent nie jest w trakcie likwidacji lub upadłości</w:t>
      </w:r>
    </w:p>
    <w:p w14:paraId="5F958B6E" w14:textId="3845F961" w:rsidR="00F60CFF" w:rsidRPr="00F60CFF" w:rsidRDefault="00F60CFF" w:rsidP="00C636FC">
      <w:pPr>
        <w:numPr>
          <w:ilvl w:val="0"/>
          <w:numId w:val="7"/>
        </w:numPr>
        <w:tabs>
          <w:tab w:val="num" w:pos="1068"/>
        </w:tabs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kopię polisy ubezpieczeniowej od odpowiedzialności cywilnej</w:t>
      </w:r>
      <w:r w:rsidRPr="00F60CFF">
        <w:rPr>
          <w:rFonts w:eastAsia="Times New Roman" w:cstheme="minorHAnsi"/>
          <w:lang w:eastAsia="pl-PL"/>
        </w:rPr>
        <w:t xml:space="preserve"> </w:t>
      </w:r>
      <w:r w:rsidR="005E3E39">
        <w:rPr>
          <w:rFonts w:eastAsia="Times New Roman" w:cstheme="minorHAnsi"/>
          <w:lang w:eastAsia="pl-PL"/>
        </w:rPr>
        <w:t>w zakresie prowadzonej działalności gospodarczej</w:t>
      </w:r>
      <w:r w:rsidR="00250901">
        <w:rPr>
          <w:rFonts w:eastAsia="Times New Roman" w:cstheme="minorHAnsi"/>
          <w:lang w:eastAsia="pl-PL"/>
        </w:rPr>
        <w:t>;</w:t>
      </w:r>
    </w:p>
    <w:p w14:paraId="11A84C84" w14:textId="3B705ED7" w:rsidR="00774D34" w:rsidRPr="00774D34" w:rsidRDefault="00F60CFF" w:rsidP="00C636FC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Dokumenty potwierdzające wiarygodność techniczną oferenta:</w:t>
      </w:r>
    </w:p>
    <w:p w14:paraId="7B408E33" w14:textId="0E9DD2B3" w:rsidR="00F60CFF" w:rsidRDefault="00891B5D" w:rsidP="00C636FC">
      <w:pPr>
        <w:numPr>
          <w:ilvl w:val="0"/>
          <w:numId w:val="8"/>
        </w:numPr>
        <w:tabs>
          <w:tab w:val="num" w:pos="1068"/>
        </w:tabs>
        <w:spacing w:after="0" w:line="240" w:lineRule="auto"/>
        <w:ind w:left="1068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="00F60CFF" w:rsidRPr="00F60CFF">
        <w:rPr>
          <w:rFonts w:eastAsia="Times New Roman" w:cstheme="minorHAnsi"/>
          <w:color w:val="000000"/>
          <w:lang w:eastAsia="pl-PL"/>
        </w:rPr>
        <w:t>ykształcenie i kwalifikacje zawodowe osób odpowiedzialnych za realizację robót wraz z</w:t>
      </w:r>
      <w:r w:rsidR="00CE3A9D">
        <w:rPr>
          <w:rFonts w:eastAsia="Times New Roman" w:cstheme="minorHAnsi"/>
          <w:color w:val="000000"/>
          <w:lang w:eastAsia="pl-PL"/>
        </w:rPr>
        <w:t xml:space="preserve"> </w:t>
      </w:r>
      <w:r w:rsidR="00F60CFF" w:rsidRPr="00F60CFF">
        <w:rPr>
          <w:rFonts w:eastAsia="Times New Roman" w:cstheme="minorHAnsi"/>
          <w:color w:val="000000"/>
          <w:lang w:eastAsia="pl-PL"/>
        </w:rPr>
        <w:t xml:space="preserve">wykazem kadry </w:t>
      </w:r>
      <w:r w:rsidR="00250901">
        <w:rPr>
          <w:rFonts w:eastAsia="Times New Roman" w:cstheme="minorHAnsi"/>
          <w:color w:val="000000"/>
          <w:lang w:eastAsia="pl-PL"/>
        </w:rPr>
        <w:t>pracowniczej;</w:t>
      </w:r>
    </w:p>
    <w:p w14:paraId="6F2BBFC5" w14:textId="5FF57DCA" w:rsidR="00774D34" w:rsidRPr="00774D34" w:rsidRDefault="00891B5D" w:rsidP="00C636FC">
      <w:pPr>
        <w:numPr>
          <w:ilvl w:val="0"/>
          <w:numId w:val="8"/>
        </w:numPr>
        <w:tabs>
          <w:tab w:val="num" w:pos="1068"/>
        </w:tabs>
        <w:spacing w:after="0" w:line="240" w:lineRule="auto"/>
        <w:ind w:left="1068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k</w:t>
      </w:r>
      <w:r w:rsidR="00774D34" w:rsidRPr="00774D34">
        <w:rPr>
          <w:rFonts w:eastAsia="Times New Roman" w:cstheme="minorHAnsi"/>
          <w:color w:val="000000"/>
          <w:lang w:eastAsia="pl-PL"/>
        </w:rPr>
        <w:t xml:space="preserve">sero uprawnień osób, które będą </w:t>
      </w:r>
      <w:r w:rsidR="00E7533A">
        <w:rPr>
          <w:rFonts w:eastAsia="Times New Roman" w:cstheme="minorHAnsi"/>
          <w:color w:val="000000"/>
          <w:lang w:eastAsia="pl-PL"/>
        </w:rPr>
        <w:t>wykonywały przeglądy</w:t>
      </w:r>
      <w:r w:rsidR="00774D34" w:rsidRPr="00774D34">
        <w:rPr>
          <w:rFonts w:eastAsia="Times New Roman" w:cstheme="minorHAnsi"/>
          <w:color w:val="000000"/>
          <w:lang w:eastAsia="pl-PL"/>
        </w:rPr>
        <w:t xml:space="preserve"> oraz </w:t>
      </w:r>
      <w:r w:rsidR="00E7533A">
        <w:rPr>
          <w:rFonts w:eastAsia="Times New Roman" w:cstheme="minorHAnsi"/>
          <w:color w:val="000000"/>
          <w:lang w:eastAsia="pl-PL"/>
        </w:rPr>
        <w:t xml:space="preserve">będą </w:t>
      </w:r>
      <w:r w:rsidR="00774D34" w:rsidRPr="00774D34">
        <w:rPr>
          <w:rFonts w:eastAsia="Times New Roman" w:cstheme="minorHAnsi"/>
          <w:color w:val="000000"/>
          <w:lang w:eastAsia="pl-PL"/>
        </w:rPr>
        <w:t>sporządza</w:t>
      </w:r>
      <w:r w:rsidR="00E7533A">
        <w:rPr>
          <w:rFonts w:eastAsia="Times New Roman" w:cstheme="minorHAnsi"/>
          <w:color w:val="000000"/>
          <w:lang w:eastAsia="pl-PL"/>
        </w:rPr>
        <w:t>ły</w:t>
      </w:r>
      <w:r w:rsidR="00774D34" w:rsidRPr="00774D34">
        <w:rPr>
          <w:rFonts w:eastAsia="Times New Roman" w:cstheme="minorHAnsi"/>
          <w:color w:val="000000"/>
          <w:lang w:eastAsia="pl-PL"/>
        </w:rPr>
        <w:t xml:space="preserve"> dokumenty dotyczące przegląd</w:t>
      </w:r>
      <w:r>
        <w:rPr>
          <w:rFonts w:eastAsia="Times New Roman" w:cstheme="minorHAnsi"/>
          <w:color w:val="000000"/>
          <w:lang w:eastAsia="pl-PL"/>
        </w:rPr>
        <w:t>ów</w:t>
      </w:r>
      <w:r w:rsidR="00774D34" w:rsidRPr="00774D34">
        <w:rPr>
          <w:rFonts w:eastAsia="Times New Roman" w:cstheme="minorHAnsi"/>
          <w:color w:val="000000"/>
          <w:lang w:eastAsia="pl-PL"/>
        </w:rPr>
        <w:t>.</w:t>
      </w:r>
    </w:p>
    <w:p w14:paraId="5DA6256D" w14:textId="4A6B60F2" w:rsidR="000546BB" w:rsidRDefault="00F60CFF" w:rsidP="00C636FC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 xml:space="preserve">Wypełnione oświadczenie oferenta – załącznik nr </w:t>
      </w:r>
      <w:r w:rsidR="00E7533A">
        <w:rPr>
          <w:rFonts w:eastAsia="Times New Roman" w:cstheme="minorHAnsi"/>
          <w:color w:val="000000"/>
          <w:lang w:eastAsia="pl-PL"/>
        </w:rPr>
        <w:t>2</w:t>
      </w:r>
      <w:r w:rsidRPr="00F60CFF">
        <w:rPr>
          <w:rFonts w:eastAsia="Times New Roman" w:cstheme="minorHAnsi"/>
          <w:color w:val="000000"/>
          <w:lang w:eastAsia="pl-PL"/>
        </w:rPr>
        <w:t xml:space="preserve"> do SIW</w:t>
      </w:r>
      <w:r w:rsidR="0038235B">
        <w:rPr>
          <w:rFonts w:eastAsia="Times New Roman" w:cstheme="minorHAnsi"/>
          <w:color w:val="000000"/>
          <w:lang w:eastAsia="pl-PL"/>
        </w:rPr>
        <w:t>Z</w:t>
      </w:r>
      <w:r w:rsidR="00177FFE">
        <w:rPr>
          <w:rFonts w:eastAsia="Times New Roman" w:cstheme="minorHAnsi"/>
          <w:color w:val="000000"/>
          <w:lang w:eastAsia="pl-PL"/>
        </w:rPr>
        <w:t>.</w:t>
      </w:r>
    </w:p>
    <w:p w14:paraId="04264A27" w14:textId="58EED705" w:rsidR="00177FFE" w:rsidRDefault="00177FFE" w:rsidP="00C636FC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</w:t>
      </w:r>
      <w:r w:rsidR="00B85A45">
        <w:rPr>
          <w:rFonts w:eastAsia="Times New Roman" w:cstheme="minorHAnsi"/>
          <w:color w:val="000000"/>
          <w:lang w:eastAsia="pl-PL"/>
        </w:rPr>
        <w:t>ycenę oferty:</w:t>
      </w:r>
    </w:p>
    <w:p w14:paraId="5DBBB45B" w14:textId="08750F9C" w:rsidR="00402C79" w:rsidRDefault="00402C79" w:rsidP="00402C7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ryczałtową </w:t>
      </w:r>
      <w:r w:rsidRPr="00C16C00">
        <w:rPr>
          <w:rFonts w:eastAsia="Times New Roman" w:cstheme="minorHAnsi"/>
          <w:color w:val="000000"/>
          <w:lang w:eastAsia="pl-PL"/>
        </w:rPr>
        <w:t>cenę netto i brutto "RAZEM" za wykonanie przedmiotu zamówienia przy uwzględnieniu zakresu w przeliczeniu na 1 lokal</w:t>
      </w:r>
      <w:r>
        <w:rPr>
          <w:rFonts w:eastAsia="Times New Roman" w:cstheme="minorHAnsi"/>
          <w:color w:val="000000"/>
          <w:lang w:eastAsia="pl-PL"/>
        </w:rPr>
        <w:t>,</w:t>
      </w:r>
    </w:p>
    <w:p w14:paraId="10109D42" w14:textId="2A230593" w:rsidR="00402C79" w:rsidRDefault="00402C79" w:rsidP="00402C7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ryczałtową cenę netto i brutto </w:t>
      </w:r>
      <w:r w:rsidRPr="00EB7D1A">
        <w:rPr>
          <w:rFonts w:eastAsia="Times New Roman" w:cstheme="minorHAnsi"/>
          <w:color w:val="000000"/>
          <w:lang w:eastAsia="pl-PL"/>
        </w:rPr>
        <w:t>za wykonanie prac polegających</w:t>
      </w:r>
      <w:r>
        <w:rPr>
          <w:rFonts w:eastAsia="Times New Roman" w:cstheme="minorHAnsi"/>
          <w:color w:val="000000"/>
          <w:lang w:eastAsia="pl-PL"/>
        </w:rPr>
        <w:t xml:space="preserve"> na dodatkowym</w:t>
      </w:r>
      <w:r w:rsidRPr="00EB7D1A">
        <w:rPr>
          <w:rFonts w:eastAsia="Times New Roman" w:cstheme="minorHAnsi"/>
          <w:color w:val="000000"/>
          <w:lang w:eastAsia="pl-PL"/>
        </w:rPr>
        <w:t>, zleconym przez Zamawiającego, sprawdzeniu stanu</w:t>
      </w:r>
      <w:r>
        <w:rPr>
          <w:rFonts w:eastAsia="Times New Roman" w:cstheme="minorHAnsi"/>
          <w:color w:val="000000"/>
          <w:lang w:eastAsia="pl-PL"/>
        </w:rPr>
        <w:t xml:space="preserve"> technicznego </w:t>
      </w:r>
      <w:r w:rsidRPr="00EB7D1A">
        <w:rPr>
          <w:rFonts w:eastAsia="Times New Roman" w:cstheme="minorHAnsi"/>
          <w:color w:val="000000"/>
          <w:lang w:eastAsia="pl-PL"/>
        </w:rPr>
        <w:t>przewodów kominowych i wydaniu opinii - za 1 lokal</w:t>
      </w:r>
      <w:r>
        <w:rPr>
          <w:rFonts w:eastAsia="Times New Roman" w:cstheme="minorHAnsi"/>
          <w:color w:val="000000"/>
          <w:lang w:eastAsia="pl-PL"/>
        </w:rPr>
        <w:t>,</w:t>
      </w:r>
    </w:p>
    <w:p w14:paraId="1E07FF75" w14:textId="7840E8F8" w:rsidR="00402C79" w:rsidRDefault="00402C79" w:rsidP="00402C7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ryczałtową </w:t>
      </w:r>
      <w:r w:rsidRPr="00EB7D1A">
        <w:rPr>
          <w:rFonts w:eastAsia="Times New Roman" w:cstheme="minorHAnsi"/>
          <w:color w:val="000000"/>
          <w:lang w:eastAsia="pl-PL"/>
        </w:rPr>
        <w:t>cenę netto i brutto za dodatkowe, zlecone przez</w:t>
      </w:r>
      <w:r>
        <w:rPr>
          <w:rFonts w:eastAsia="Times New Roman" w:cstheme="minorHAnsi"/>
          <w:color w:val="000000"/>
          <w:lang w:eastAsia="pl-PL"/>
        </w:rPr>
        <w:t xml:space="preserve"> Zamawiającego </w:t>
      </w:r>
      <w:r w:rsidRPr="00E94E56">
        <w:rPr>
          <w:rFonts w:eastAsia="Times New Roman" w:cstheme="minorHAnsi"/>
          <w:color w:val="000000"/>
          <w:lang w:eastAsia="pl-PL"/>
        </w:rPr>
        <w:t>przełączenie urządzeń połączone z inwentaryzacją – za 1 lokal</w:t>
      </w:r>
      <w:r>
        <w:rPr>
          <w:rFonts w:eastAsia="Times New Roman" w:cstheme="minorHAnsi"/>
          <w:color w:val="000000"/>
          <w:lang w:eastAsia="pl-PL"/>
        </w:rPr>
        <w:t>,</w:t>
      </w:r>
    </w:p>
    <w:p w14:paraId="6D36584B" w14:textId="7B55BE5A" w:rsidR="00402C79" w:rsidRDefault="00402C79" w:rsidP="00402C7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ryczałtową </w:t>
      </w:r>
      <w:r w:rsidRPr="00E94E56">
        <w:rPr>
          <w:rFonts w:eastAsia="Times New Roman" w:cstheme="minorHAnsi"/>
          <w:color w:val="000000"/>
          <w:lang w:eastAsia="pl-PL"/>
        </w:rPr>
        <w:t>cenę netto i brutto za dodatkowe, zlecone przez Zamawiającego użycie kamery do oceny stanu przewodu kominowego – za jeden przewód</w:t>
      </w:r>
      <w:r>
        <w:rPr>
          <w:rFonts w:eastAsia="Times New Roman" w:cstheme="minorHAnsi"/>
          <w:color w:val="000000"/>
          <w:lang w:eastAsia="pl-PL"/>
        </w:rPr>
        <w:t>,</w:t>
      </w:r>
    </w:p>
    <w:p w14:paraId="26EF55A8" w14:textId="3BDAB17F" w:rsidR="00402C79" w:rsidRDefault="00402C79" w:rsidP="00402C7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ryczałtową cenę </w:t>
      </w:r>
      <w:r w:rsidRPr="00E94E56">
        <w:rPr>
          <w:rFonts w:eastAsia="Times New Roman" w:cstheme="minorHAnsi"/>
          <w:color w:val="000000"/>
          <w:lang w:eastAsia="pl-PL"/>
        </w:rPr>
        <w:t>netto i brutto za dodatkowe, zlecone przez</w:t>
      </w:r>
      <w:r>
        <w:rPr>
          <w:rFonts w:eastAsia="Times New Roman" w:cstheme="minorHAnsi"/>
          <w:color w:val="000000"/>
          <w:lang w:eastAsia="pl-PL"/>
        </w:rPr>
        <w:t xml:space="preserve"> Zamawiającego </w:t>
      </w:r>
      <w:r w:rsidRPr="00E94E56">
        <w:rPr>
          <w:rFonts w:eastAsia="Times New Roman" w:cstheme="minorHAnsi"/>
          <w:color w:val="000000"/>
          <w:lang w:eastAsia="pl-PL"/>
        </w:rPr>
        <w:t>sporządzenie inwentaryzacji przebiegu przewodów</w:t>
      </w:r>
      <w:r>
        <w:rPr>
          <w:rFonts w:eastAsia="Times New Roman" w:cstheme="minorHAnsi"/>
          <w:color w:val="000000"/>
          <w:lang w:eastAsia="pl-PL"/>
        </w:rPr>
        <w:t xml:space="preserve"> kominowych </w:t>
      </w:r>
      <w:r w:rsidRPr="00E94E56">
        <w:rPr>
          <w:rFonts w:eastAsia="Times New Roman" w:cstheme="minorHAnsi"/>
          <w:color w:val="000000"/>
          <w:lang w:eastAsia="pl-PL"/>
        </w:rPr>
        <w:t>wraz ze szczegółowym określeniem miejsc podłączeń</w:t>
      </w:r>
      <w:r>
        <w:rPr>
          <w:rFonts w:eastAsia="Times New Roman" w:cstheme="minorHAnsi"/>
          <w:color w:val="000000"/>
          <w:lang w:eastAsia="pl-PL"/>
        </w:rPr>
        <w:t xml:space="preserve"> urządz</w:t>
      </w:r>
      <w:r w:rsidRPr="00E94E56">
        <w:rPr>
          <w:rFonts w:eastAsia="Times New Roman" w:cstheme="minorHAnsi"/>
          <w:color w:val="000000"/>
          <w:lang w:eastAsia="pl-PL"/>
        </w:rPr>
        <w:t>eń, kratek wentylacyjnych itp. - za jeden przewód</w:t>
      </w:r>
      <w:r>
        <w:rPr>
          <w:rFonts w:eastAsia="Times New Roman" w:cstheme="minorHAnsi"/>
          <w:color w:val="000000"/>
          <w:lang w:eastAsia="pl-PL"/>
        </w:rPr>
        <w:t>,</w:t>
      </w:r>
    </w:p>
    <w:p w14:paraId="5DF794B7" w14:textId="3A201144" w:rsidR="00B85A45" w:rsidRPr="00402C79" w:rsidRDefault="00402C79" w:rsidP="00402C79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 xml:space="preserve">ryczałtową </w:t>
      </w:r>
      <w:r w:rsidRPr="00E94E56">
        <w:rPr>
          <w:rFonts w:eastAsia="Times New Roman" w:cstheme="minorHAnsi"/>
          <w:color w:val="000000"/>
          <w:lang w:eastAsia="pl-PL"/>
        </w:rPr>
        <w:t>cenę netto i brutto za dodatkowe, zlecane przez</w:t>
      </w:r>
      <w:r>
        <w:rPr>
          <w:rFonts w:eastAsia="Times New Roman" w:cstheme="minorHAnsi"/>
          <w:color w:val="000000"/>
          <w:lang w:eastAsia="pl-PL"/>
        </w:rPr>
        <w:t xml:space="preserve"> Zamawiającego </w:t>
      </w:r>
      <w:r w:rsidRPr="00E94E56">
        <w:rPr>
          <w:rFonts w:eastAsia="Times New Roman" w:cstheme="minorHAnsi"/>
          <w:color w:val="000000"/>
          <w:lang w:eastAsia="pl-PL"/>
        </w:rPr>
        <w:t>udrożnienie (oczyszczenie z gruzu) przewodu</w:t>
      </w:r>
      <w:r>
        <w:rPr>
          <w:rFonts w:eastAsia="Times New Roman" w:cstheme="minorHAnsi"/>
          <w:color w:val="000000"/>
          <w:lang w:eastAsia="pl-PL"/>
        </w:rPr>
        <w:t xml:space="preserve"> kominowego – za jeden przewód,</w:t>
      </w:r>
    </w:p>
    <w:p w14:paraId="4E1251EE" w14:textId="1D89A883" w:rsidR="00177FFE" w:rsidRDefault="00177FFE" w:rsidP="00C636FC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177FFE">
        <w:rPr>
          <w:rFonts w:eastAsia="Times New Roman" w:cstheme="minorHAnsi"/>
          <w:color w:val="000000"/>
          <w:lang w:eastAsia="pl-PL"/>
        </w:rPr>
        <w:t>Wyszczególnienie pozycji (Spółdzielnia umożliwia przesłanie tabel w formacie Ex</w:t>
      </w:r>
      <w:r w:rsidR="004F1183">
        <w:rPr>
          <w:rFonts w:eastAsia="Times New Roman" w:cstheme="minorHAnsi"/>
          <w:color w:val="000000"/>
          <w:lang w:eastAsia="pl-PL"/>
        </w:rPr>
        <w:t>c</w:t>
      </w:r>
      <w:r w:rsidRPr="00177FFE">
        <w:rPr>
          <w:rFonts w:eastAsia="Times New Roman" w:cstheme="minorHAnsi"/>
          <w:color w:val="000000"/>
          <w:lang w:eastAsia="pl-PL"/>
        </w:rPr>
        <w:t>el).</w:t>
      </w:r>
    </w:p>
    <w:p w14:paraId="4A5880DB" w14:textId="00D9EDE2" w:rsidR="00EB7D1A" w:rsidRDefault="00177FFE" w:rsidP="00402C79">
      <w:pPr>
        <w:numPr>
          <w:ilvl w:val="0"/>
          <w:numId w:val="9"/>
        </w:numPr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Warunki i terminy płatności – możliwość przedłużenia terminu itp.</w:t>
      </w:r>
    </w:p>
    <w:p w14:paraId="5B7D4F43" w14:textId="77777777" w:rsidR="00402C79" w:rsidRPr="00E9155B" w:rsidRDefault="00402C79" w:rsidP="006218E0">
      <w:pPr>
        <w:spacing w:after="0" w:line="240" w:lineRule="auto"/>
        <w:jc w:val="both"/>
        <w:rPr>
          <w:rFonts w:eastAsia="Times New Roman" w:cstheme="minorHAnsi"/>
          <w:color w:val="000000"/>
          <w:sz w:val="12"/>
          <w:szCs w:val="12"/>
          <w:lang w:eastAsia="pl-PL"/>
        </w:rPr>
      </w:pPr>
    </w:p>
    <w:p w14:paraId="2B7CD65B" w14:textId="76067B1E" w:rsidR="00EB7D1A" w:rsidRPr="00402C79" w:rsidRDefault="00EB7D1A" w:rsidP="00402C79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eastAsia="Times New Roman" w:cstheme="minorHAnsi"/>
          <w:b/>
          <w:bCs/>
          <w:color w:val="000000"/>
          <w:lang w:eastAsia="pl-PL"/>
        </w:rPr>
      </w:pPr>
      <w:r w:rsidRPr="00402C79">
        <w:rPr>
          <w:rFonts w:eastAsia="Times New Roman" w:cstheme="minorHAnsi"/>
          <w:b/>
          <w:bCs/>
          <w:color w:val="000000"/>
          <w:lang w:eastAsia="pl-PL"/>
        </w:rPr>
        <w:t>USTALENIA FORMALNE:</w:t>
      </w:r>
    </w:p>
    <w:p w14:paraId="5A16E5CB" w14:textId="5B50F6AF" w:rsidR="00344478" w:rsidRPr="00344478" w:rsidRDefault="00344478" w:rsidP="007F1BCA">
      <w:pPr>
        <w:numPr>
          <w:ilvl w:val="0"/>
          <w:numId w:val="12"/>
        </w:numPr>
        <w:spacing w:after="0" w:line="240" w:lineRule="auto"/>
        <w:ind w:left="1068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Zamawiający</w:t>
      </w:r>
      <w:r w:rsidR="00F60CFF" w:rsidRPr="00F60CFF">
        <w:rPr>
          <w:rFonts w:eastAsia="Times New Roman" w:cstheme="minorHAnsi"/>
          <w:color w:val="000000"/>
          <w:lang w:eastAsia="pl-PL"/>
        </w:rPr>
        <w:t xml:space="preserve"> zastrzega sobie prawo swobodnego wyboru oferty</w:t>
      </w:r>
      <w:r>
        <w:rPr>
          <w:rFonts w:eastAsia="Times New Roman" w:cstheme="minorHAnsi"/>
          <w:color w:val="000000"/>
          <w:lang w:eastAsia="pl-PL"/>
        </w:rPr>
        <w:t>.</w:t>
      </w:r>
    </w:p>
    <w:p w14:paraId="3B7A7D1B" w14:textId="77777777" w:rsidR="00344478" w:rsidRPr="00344478" w:rsidRDefault="00344478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344478">
        <w:rPr>
          <w:rFonts w:eastAsia="Times New Roman" w:cstheme="minorHAnsi"/>
          <w:color w:val="000000"/>
          <w:lang w:eastAsia="pl-PL"/>
        </w:rPr>
        <w:t>Zamawiający zastrzega sobie prawo do odstąpienia od podpisania umowy z oferentem bez podania przyczyn.</w:t>
      </w:r>
    </w:p>
    <w:p w14:paraId="16743EE8" w14:textId="5995E30E" w:rsidR="00F60CFF" w:rsidRPr="00344478" w:rsidRDefault="00344478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344478">
        <w:rPr>
          <w:rFonts w:eastAsia="Times New Roman" w:cstheme="minorHAnsi"/>
          <w:color w:val="000000"/>
          <w:lang w:eastAsia="pl-PL"/>
        </w:rPr>
        <w:t>Zamawiający zastrzega sobie prawo do unieważnienia przetargu bez podania przyczyny.</w:t>
      </w:r>
    </w:p>
    <w:p w14:paraId="049DFE23" w14:textId="77777777" w:rsidR="00F60CFF" w:rsidRPr="00F60CFF" w:rsidRDefault="00F60CFF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Z ubiegania się o udzielenie zamówienia wyklucza się:</w:t>
      </w:r>
    </w:p>
    <w:p w14:paraId="3C2B2C81" w14:textId="78EC2274" w:rsidR="00F60CFF" w:rsidRPr="00F60CFF" w:rsidRDefault="00F60CFF" w:rsidP="007F1BCA">
      <w:pPr>
        <w:numPr>
          <w:ilvl w:val="0"/>
          <w:numId w:val="13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 xml:space="preserve">Wykonawców, którzy w ciągu ostatnich 5 lat przed wszczęciem postępowania nie wykonali zamówienia </w:t>
      </w:r>
      <w:r w:rsidR="00B42379">
        <w:rPr>
          <w:rFonts w:eastAsia="Times New Roman" w:cstheme="minorHAnsi"/>
          <w:color w:val="000000"/>
          <w:lang w:eastAsia="pl-PL"/>
        </w:rPr>
        <w:t xml:space="preserve">                     </w:t>
      </w:r>
      <w:r w:rsidRPr="00F60CFF">
        <w:rPr>
          <w:rFonts w:eastAsia="Times New Roman" w:cstheme="minorHAnsi"/>
          <w:color w:val="000000"/>
          <w:lang w:eastAsia="pl-PL"/>
        </w:rPr>
        <w:t>lub wykonali je z nienależytą staranności</w:t>
      </w:r>
      <w:r w:rsidR="003143ED">
        <w:rPr>
          <w:rFonts w:eastAsia="Times New Roman" w:cstheme="minorHAnsi"/>
          <w:color w:val="000000"/>
          <w:lang w:eastAsia="pl-PL"/>
        </w:rPr>
        <w:t>ą;</w:t>
      </w:r>
    </w:p>
    <w:p w14:paraId="5F5715A5" w14:textId="27E3110A" w:rsidR="00F60CFF" w:rsidRPr="00F60CFF" w:rsidRDefault="003143ED" w:rsidP="007F1BCA">
      <w:pPr>
        <w:numPr>
          <w:ilvl w:val="0"/>
          <w:numId w:val="13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Wykonawców, w odniesieniu do któ</w:t>
      </w:r>
      <w:r w:rsidR="00F60CFF" w:rsidRPr="00F60CFF">
        <w:rPr>
          <w:rFonts w:eastAsia="Times New Roman" w:cstheme="minorHAnsi"/>
          <w:color w:val="000000"/>
          <w:lang w:eastAsia="pl-PL"/>
        </w:rPr>
        <w:t xml:space="preserve">rych wszczęto postępowanie </w:t>
      </w:r>
      <w:r>
        <w:rPr>
          <w:rFonts w:eastAsia="Times New Roman" w:cstheme="minorHAnsi"/>
          <w:color w:val="000000"/>
          <w:lang w:eastAsia="pl-PL"/>
        </w:rPr>
        <w:t xml:space="preserve">likwidacyjne, </w:t>
      </w:r>
      <w:r w:rsidR="00F60CFF" w:rsidRPr="00F60CFF">
        <w:rPr>
          <w:rFonts w:eastAsia="Times New Roman" w:cstheme="minorHAnsi"/>
          <w:color w:val="000000"/>
          <w:lang w:eastAsia="pl-PL"/>
        </w:rPr>
        <w:t>upadłościowe lub których upadłość ogłoszono</w:t>
      </w:r>
      <w:r>
        <w:rPr>
          <w:rFonts w:eastAsia="Times New Roman" w:cstheme="minorHAnsi"/>
          <w:color w:val="000000"/>
          <w:lang w:eastAsia="pl-PL"/>
        </w:rPr>
        <w:t>;</w:t>
      </w:r>
    </w:p>
    <w:p w14:paraId="2AE65168" w14:textId="2943DAF5" w:rsidR="00F60CFF" w:rsidRPr="00F60CFF" w:rsidRDefault="00F60CFF" w:rsidP="007F1BCA">
      <w:pPr>
        <w:numPr>
          <w:ilvl w:val="0"/>
          <w:numId w:val="13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Wykonawców, którzy zalegają z uiszczeniem podatków, opłat, składek na ubezpieczenia społeczne lub zdrowotne, z wyjątkiem przypadku,</w:t>
      </w:r>
      <w:r w:rsidR="0048718D">
        <w:rPr>
          <w:rFonts w:eastAsia="Times New Roman" w:cstheme="minorHAnsi"/>
          <w:color w:val="000000"/>
          <w:lang w:eastAsia="pl-PL"/>
        </w:rPr>
        <w:t xml:space="preserve"> kiedy uzyskali oni przewidzianą</w:t>
      </w:r>
      <w:r w:rsidRPr="00F60CFF">
        <w:rPr>
          <w:rFonts w:eastAsia="Times New Roman" w:cstheme="minorHAnsi"/>
          <w:color w:val="000000"/>
          <w:lang w:eastAsia="pl-PL"/>
        </w:rPr>
        <w:t xml:space="preserve"> prawem zgodę na zwolnienie, odroczenie, rozłożenie na raty zaległych płatności lub wstrzymanie w całości wykon</w:t>
      </w:r>
      <w:r w:rsidR="0048718D">
        <w:rPr>
          <w:rFonts w:eastAsia="Times New Roman" w:cstheme="minorHAnsi"/>
          <w:color w:val="000000"/>
          <w:lang w:eastAsia="pl-PL"/>
        </w:rPr>
        <w:t>ania decyzji organu podatkowego;</w:t>
      </w:r>
    </w:p>
    <w:p w14:paraId="4FD5A823" w14:textId="118001A4" w:rsidR="00F60CFF" w:rsidRPr="00F60CFF" w:rsidRDefault="00F60CFF" w:rsidP="007F1BCA">
      <w:pPr>
        <w:numPr>
          <w:ilvl w:val="0"/>
          <w:numId w:val="13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Wykonawców, któr</w:t>
      </w:r>
      <w:r w:rsidR="0048718D">
        <w:rPr>
          <w:rFonts w:eastAsia="Times New Roman" w:cstheme="minorHAnsi"/>
          <w:color w:val="000000"/>
          <w:lang w:eastAsia="pl-PL"/>
        </w:rPr>
        <w:t>ych oferta wpłynęła po terminie;</w:t>
      </w:r>
    </w:p>
    <w:p w14:paraId="52A030F6" w14:textId="77777777" w:rsidR="00F60CFF" w:rsidRPr="00F60CFF" w:rsidRDefault="00F60CFF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Oferta Wykonawcy, który został wykluczony z postępowania nie jest rozpatrywana.</w:t>
      </w:r>
    </w:p>
    <w:p w14:paraId="53C5886C" w14:textId="3A1F3E41" w:rsidR="00F60CFF" w:rsidRPr="00F60CFF" w:rsidRDefault="00F60CFF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Zarząd ma prawo w każdym momencie unieważnić postępowanie bez podania przyczyn,  a  Wykonawcom nie będzie przysługiwało prawo wniesienia roszczeń z tego tytułu.</w:t>
      </w:r>
    </w:p>
    <w:p w14:paraId="5C0F6AC7" w14:textId="49F6BB7C" w:rsidR="00F60CFF" w:rsidRPr="00F60CFF" w:rsidRDefault="00F60CFF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 xml:space="preserve">Przed podjęciem decyzji o zatwierdzeniu wyboru oferty, Zarząd może przeprowadzić z Wykonawcami negocjacje cenowe w </w:t>
      </w:r>
      <w:r w:rsidR="000546BB">
        <w:rPr>
          <w:rFonts w:eastAsia="Times New Roman" w:cstheme="minorHAnsi"/>
          <w:color w:val="000000"/>
          <w:lang w:eastAsia="pl-PL"/>
        </w:rPr>
        <w:t>s</w:t>
      </w:r>
      <w:r w:rsidRPr="00F60CFF">
        <w:rPr>
          <w:rFonts w:eastAsia="Times New Roman" w:cstheme="minorHAnsi"/>
          <w:color w:val="000000"/>
          <w:lang w:eastAsia="pl-PL"/>
        </w:rPr>
        <w:t>prawie udzielenia upustów od ceny zaproponowanej w ofercie.</w:t>
      </w:r>
    </w:p>
    <w:p w14:paraId="41B1E7EA" w14:textId="7F9C038F" w:rsidR="004C5BF2" w:rsidRDefault="00F60CFF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 w:rsidRPr="00F60CFF">
        <w:rPr>
          <w:rFonts w:eastAsia="Times New Roman" w:cstheme="minorHAnsi"/>
          <w:color w:val="000000"/>
          <w:lang w:eastAsia="pl-PL"/>
        </w:rPr>
        <w:t>Ostatecznego wyboru oferenta dokonuje</w:t>
      </w:r>
      <w:r w:rsidR="005B2F82">
        <w:rPr>
          <w:rFonts w:eastAsia="Times New Roman" w:cstheme="minorHAnsi"/>
          <w:color w:val="000000"/>
          <w:lang w:eastAsia="pl-PL"/>
        </w:rPr>
        <w:t xml:space="preserve"> Prezes</w:t>
      </w:r>
      <w:r w:rsidRPr="00F60CFF">
        <w:rPr>
          <w:rFonts w:eastAsia="Times New Roman" w:cstheme="minorHAnsi"/>
          <w:color w:val="000000"/>
          <w:lang w:eastAsia="pl-PL"/>
        </w:rPr>
        <w:t xml:space="preserve"> Zarząd</w:t>
      </w:r>
      <w:r w:rsidR="005B2F82">
        <w:rPr>
          <w:rFonts w:eastAsia="Times New Roman" w:cstheme="minorHAnsi"/>
          <w:color w:val="000000"/>
          <w:lang w:eastAsia="pl-PL"/>
        </w:rPr>
        <w:t>u</w:t>
      </w:r>
      <w:r w:rsidRPr="00F60CFF">
        <w:rPr>
          <w:rFonts w:eastAsia="Times New Roman" w:cstheme="minorHAnsi"/>
          <w:color w:val="000000"/>
          <w:lang w:eastAsia="pl-PL"/>
        </w:rPr>
        <w:t xml:space="preserve"> Spółdzielni.</w:t>
      </w:r>
    </w:p>
    <w:p w14:paraId="740D55CD" w14:textId="3EA190E9" w:rsidR="005F3ADB" w:rsidRDefault="005F3ADB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Wynik postępowania zostanie przekazany za pomocą poczty elektronicznej.</w:t>
      </w:r>
    </w:p>
    <w:p w14:paraId="00B05E00" w14:textId="52FBB3EF" w:rsidR="00EF07F2" w:rsidRDefault="00EF07F2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Wszystkie dokumenty składające się na treść oferty winny być oryginalne lub w formie kserokopii poświadczonej za zgodność z oryginałem przez Wykonawcę.</w:t>
      </w:r>
    </w:p>
    <w:p w14:paraId="37BC6F04" w14:textId="4974CAC5" w:rsidR="00EF07F2" w:rsidRDefault="002D55A6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Zleceniobiorca zobowiązuje się w okresie gwarancji do przeprowadzenia ewentualnych poprawek (ponownego dokonania przeglądu) w terminie 14 dni od wezwania przez Zamawiającego.</w:t>
      </w:r>
    </w:p>
    <w:p w14:paraId="495127E8" w14:textId="6D08AAA5" w:rsidR="002D55A6" w:rsidRDefault="002D55A6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Zaleca się, aby Zleceniobiorca dokonał wizji lokalnej, a także zdobył na swoją własną odpowiedzialność i ryzyko wszelkie dodatkowe informacje, które mogą być konieczne do przygotowania oferty i zawarcia umowy oraz wykonania zamówienia. Koszty o których mowa powyżej ponosi Oferent.</w:t>
      </w:r>
    </w:p>
    <w:p w14:paraId="2475948E" w14:textId="26E27077" w:rsidR="00DE2A0E" w:rsidRDefault="00DE2A0E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Zamawiający zapewni dostęp do </w:t>
      </w:r>
      <w:r w:rsidR="00E7533A">
        <w:rPr>
          <w:rFonts w:eastAsia="Times New Roman" w:cstheme="minorHAnsi"/>
          <w:color w:val="000000"/>
          <w:lang w:eastAsia="pl-PL"/>
        </w:rPr>
        <w:t>budynku</w:t>
      </w:r>
      <w:r>
        <w:rPr>
          <w:rFonts w:eastAsia="Times New Roman" w:cstheme="minorHAnsi"/>
          <w:color w:val="000000"/>
          <w:lang w:eastAsia="pl-PL"/>
        </w:rPr>
        <w:t>.</w:t>
      </w:r>
    </w:p>
    <w:p w14:paraId="42CA7C20" w14:textId="4D63D7CD" w:rsidR="002D55A6" w:rsidRDefault="00527610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Prace winny być wykonane wg aktualnie obowiązujących norm  i rozporządzeń odpowiednich ministerstw, </w:t>
      </w:r>
      <w:r w:rsidR="00431222">
        <w:rPr>
          <w:rFonts w:eastAsia="Times New Roman" w:cstheme="minorHAnsi"/>
          <w:color w:val="000000"/>
          <w:lang w:eastAsia="pl-PL"/>
        </w:rPr>
        <w:t xml:space="preserve">                           </w:t>
      </w:r>
      <w:r>
        <w:rPr>
          <w:rFonts w:eastAsia="Times New Roman" w:cstheme="minorHAnsi"/>
          <w:color w:val="000000"/>
          <w:lang w:eastAsia="pl-PL"/>
        </w:rPr>
        <w:t>w tym wg Obwieszczenia Ministra Rozwoju i Technologii z dnia 15 kwietnia 2022 r. w sprawie ogłoszenia jednolitego tekstu rozporządzenia Ministra Infrastruktury w sprawie warunków technicznych, jakim powinny odpowiadać budynki i ich usytuowanie (Dz. U. 2022 poz. 1225).</w:t>
      </w:r>
    </w:p>
    <w:p w14:paraId="74AC758A" w14:textId="2205F62B" w:rsidR="004C5BF2" w:rsidRDefault="000B24DB" w:rsidP="007F1BCA">
      <w:pPr>
        <w:numPr>
          <w:ilvl w:val="0"/>
          <w:numId w:val="12"/>
        </w:numPr>
        <w:spacing w:after="0" w:line="240" w:lineRule="auto"/>
        <w:ind w:left="1068"/>
        <w:contextualSpacing/>
        <w:jc w:val="both"/>
        <w:rPr>
          <w:rFonts w:eastAsia="Times New Roman" w:cstheme="minorHAnsi"/>
          <w:b/>
          <w:color w:val="000000"/>
          <w:lang w:eastAsia="pl-PL"/>
        </w:rPr>
      </w:pPr>
      <w:r w:rsidRPr="000B24DB">
        <w:rPr>
          <w:rFonts w:eastAsia="Times New Roman" w:cstheme="minorHAnsi"/>
          <w:b/>
          <w:color w:val="000000"/>
          <w:lang w:eastAsia="pl-PL"/>
        </w:rPr>
        <w:t xml:space="preserve">Informacji ogólnych udziela Dział GZM, pokój Nr 1 w siedzibie Spółdzielni os. Łużyckie 39 (pawilon handlowo usługowy) w Świebodzinie, tel. </w:t>
      </w:r>
      <w:r w:rsidR="00171A79">
        <w:rPr>
          <w:b/>
          <w:bCs/>
          <w:sz w:val="24"/>
          <w:szCs w:val="24"/>
        </w:rPr>
        <w:t>501 189</w:t>
      </w:r>
      <w:r w:rsidR="00171A79">
        <w:rPr>
          <w:b/>
          <w:bCs/>
          <w:sz w:val="24"/>
          <w:szCs w:val="24"/>
        </w:rPr>
        <w:t> </w:t>
      </w:r>
      <w:r w:rsidR="00171A79">
        <w:rPr>
          <w:b/>
          <w:bCs/>
          <w:sz w:val="24"/>
          <w:szCs w:val="24"/>
        </w:rPr>
        <w:t>320</w:t>
      </w:r>
      <w:r w:rsidR="00171A79">
        <w:rPr>
          <w:b/>
          <w:bCs/>
          <w:sz w:val="24"/>
          <w:szCs w:val="24"/>
        </w:rPr>
        <w:t>.</w:t>
      </w:r>
    </w:p>
    <w:p w14:paraId="5E36BFDC" w14:textId="77777777" w:rsidR="006218E0" w:rsidRPr="00E9155B" w:rsidRDefault="006218E0" w:rsidP="006218E0">
      <w:pPr>
        <w:spacing w:after="0" w:line="240" w:lineRule="auto"/>
        <w:ind w:left="708"/>
        <w:contextualSpacing/>
        <w:jc w:val="both"/>
        <w:rPr>
          <w:rFonts w:eastAsia="Times New Roman" w:cstheme="minorHAnsi"/>
          <w:b/>
          <w:color w:val="000000"/>
          <w:sz w:val="12"/>
          <w:szCs w:val="12"/>
          <w:lang w:eastAsia="pl-PL"/>
        </w:rPr>
      </w:pPr>
    </w:p>
    <w:p w14:paraId="510C6396" w14:textId="77777777" w:rsidR="001E08C2" w:rsidRPr="00163BB2" w:rsidRDefault="001E08C2" w:rsidP="00402C79">
      <w:pPr>
        <w:pStyle w:val="Akapitzlist"/>
        <w:numPr>
          <w:ilvl w:val="0"/>
          <w:numId w:val="2"/>
        </w:numPr>
        <w:spacing w:line="240" w:lineRule="auto"/>
        <w:jc w:val="both"/>
        <w:rPr>
          <w:b/>
          <w:bCs/>
        </w:rPr>
      </w:pPr>
      <w:r w:rsidRPr="00163BB2">
        <w:rPr>
          <w:b/>
          <w:bCs/>
        </w:rPr>
        <w:t>SKŁADANIE OFERT – MIEJSCE, TERMIN.</w:t>
      </w:r>
    </w:p>
    <w:p w14:paraId="6355476F" w14:textId="358D2B7C" w:rsidR="001E08C2" w:rsidRPr="00772BB3" w:rsidRDefault="001E08C2" w:rsidP="001E08C2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cstheme="minorHAnsi"/>
          <w:lang w:eastAsia="pl-PL"/>
        </w:rPr>
      </w:pPr>
      <w:bookmarkStart w:id="11" w:name="_Hlk104462366"/>
      <w:r w:rsidRPr="00772BB3">
        <w:rPr>
          <w:rFonts w:cstheme="minorHAnsi"/>
          <w:lang w:eastAsia="pl-PL"/>
        </w:rPr>
        <w:t xml:space="preserve">Ofertę należy składać w sekretariacie </w:t>
      </w:r>
      <w:r>
        <w:rPr>
          <w:rFonts w:cstheme="minorHAnsi"/>
          <w:lang w:eastAsia="pl-PL"/>
        </w:rPr>
        <w:t xml:space="preserve">Świebodzińskiej </w:t>
      </w:r>
      <w:r w:rsidRPr="00772BB3">
        <w:rPr>
          <w:rFonts w:cstheme="minorHAnsi"/>
          <w:lang w:eastAsia="pl-PL"/>
        </w:rPr>
        <w:t xml:space="preserve">Spółdzielni Mieszkaniowej w </w:t>
      </w:r>
      <w:r>
        <w:rPr>
          <w:rFonts w:cstheme="minorHAnsi"/>
          <w:lang w:eastAsia="pl-PL"/>
        </w:rPr>
        <w:t xml:space="preserve">Świebodzinie pod adresem   os. Łużyckie 39, 66-200 Świebodzin </w:t>
      </w:r>
      <w:r w:rsidRPr="00772BB3">
        <w:rPr>
          <w:rFonts w:cstheme="minorHAnsi"/>
          <w:lang w:eastAsia="pl-PL"/>
        </w:rPr>
        <w:t xml:space="preserve">w terminie do dnia </w:t>
      </w:r>
      <w:r w:rsidR="00C636FC">
        <w:rPr>
          <w:rFonts w:cstheme="minorHAnsi"/>
          <w:b/>
          <w:bCs/>
          <w:lang w:eastAsia="pl-PL"/>
        </w:rPr>
        <w:t>05</w:t>
      </w:r>
      <w:r w:rsidRPr="00E47A4F">
        <w:rPr>
          <w:rFonts w:cstheme="minorHAnsi"/>
          <w:b/>
          <w:bCs/>
          <w:lang w:eastAsia="pl-PL"/>
        </w:rPr>
        <w:t>.0</w:t>
      </w:r>
      <w:r w:rsidR="00C636FC">
        <w:rPr>
          <w:rFonts w:cstheme="minorHAnsi"/>
          <w:b/>
          <w:bCs/>
          <w:lang w:eastAsia="pl-PL"/>
        </w:rPr>
        <w:t>5</w:t>
      </w:r>
      <w:r>
        <w:rPr>
          <w:rFonts w:cstheme="minorHAnsi"/>
          <w:b/>
          <w:bCs/>
          <w:lang w:eastAsia="pl-PL"/>
        </w:rPr>
        <w:t>.2023</w:t>
      </w:r>
      <w:r w:rsidRPr="00E47A4F">
        <w:rPr>
          <w:rFonts w:cstheme="minorHAnsi"/>
          <w:b/>
          <w:bCs/>
          <w:lang w:eastAsia="pl-PL"/>
        </w:rPr>
        <w:t xml:space="preserve"> r. do godz. 1</w:t>
      </w:r>
      <w:r>
        <w:rPr>
          <w:rFonts w:cstheme="minorHAnsi"/>
          <w:b/>
          <w:bCs/>
          <w:lang w:eastAsia="pl-PL"/>
        </w:rPr>
        <w:t>3</w:t>
      </w:r>
      <w:r w:rsidRPr="00E47A4F">
        <w:rPr>
          <w:rFonts w:cstheme="minorHAnsi"/>
          <w:b/>
          <w:bCs/>
          <w:lang w:eastAsia="pl-PL"/>
        </w:rPr>
        <w:t>.00</w:t>
      </w:r>
      <w:r w:rsidRPr="00772BB3">
        <w:rPr>
          <w:rFonts w:cstheme="minorHAnsi"/>
          <w:lang w:eastAsia="pl-PL"/>
        </w:rPr>
        <w:t xml:space="preserve">, w zaklejonych kopertach </w:t>
      </w:r>
      <w:r>
        <w:rPr>
          <w:rFonts w:cstheme="minorHAnsi"/>
          <w:lang w:eastAsia="pl-PL"/>
        </w:rPr>
        <w:t xml:space="preserve">                         </w:t>
      </w:r>
      <w:r w:rsidRPr="00772BB3">
        <w:rPr>
          <w:rFonts w:cstheme="minorHAnsi"/>
          <w:lang w:eastAsia="pl-PL"/>
        </w:rPr>
        <w:t xml:space="preserve">z dopiskiem </w:t>
      </w:r>
      <w:r w:rsidRPr="00386C14">
        <w:rPr>
          <w:b/>
          <w:bCs/>
        </w:rPr>
        <w:t>„</w:t>
      </w:r>
      <w:r>
        <w:rPr>
          <w:b/>
          <w:bCs/>
        </w:rPr>
        <w:t>OFERTA NA PRZEGLĄD / CZYSZCZENIE PRZEWODÓW KOMINOWYCH”</w:t>
      </w:r>
    </w:p>
    <w:bookmarkEnd w:id="11"/>
    <w:p w14:paraId="59A25446" w14:textId="2B6DF4AA" w:rsidR="001E08C2" w:rsidRDefault="001E08C2" w:rsidP="001E08C2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Otwarcie ofert nastąpi w dniu 0</w:t>
      </w:r>
      <w:r w:rsidR="00C636FC">
        <w:rPr>
          <w:rFonts w:cstheme="minorHAnsi"/>
          <w:lang w:eastAsia="pl-PL"/>
        </w:rPr>
        <w:t>8</w:t>
      </w:r>
      <w:r>
        <w:rPr>
          <w:rFonts w:cstheme="minorHAnsi"/>
          <w:lang w:eastAsia="pl-PL"/>
        </w:rPr>
        <w:t>.05.2023 r. o godz. 1</w:t>
      </w:r>
      <w:r w:rsidR="00C636FC">
        <w:rPr>
          <w:rFonts w:cstheme="minorHAnsi"/>
          <w:lang w:eastAsia="pl-PL"/>
        </w:rPr>
        <w:t>1</w:t>
      </w:r>
      <w:r>
        <w:rPr>
          <w:rFonts w:cstheme="minorHAnsi"/>
          <w:lang w:eastAsia="pl-PL"/>
        </w:rPr>
        <w:t xml:space="preserve">.00 w siedzibie Świebodzińskiej </w:t>
      </w:r>
      <w:r w:rsidRPr="00772BB3">
        <w:rPr>
          <w:rFonts w:cstheme="minorHAnsi"/>
          <w:lang w:eastAsia="pl-PL"/>
        </w:rPr>
        <w:t xml:space="preserve">Spółdzielni Mieszkaniowej w </w:t>
      </w:r>
      <w:r>
        <w:rPr>
          <w:rFonts w:cstheme="minorHAnsi"/>
          <w:lang w:eastAsia="pl-PL"/>
        </w:rPr>
        <w:t>Świebodzinie os. Łużyckie 39  bez udziału oferentów.</w:t>
      </w:r>
    </w:p>
    <w:p w14:paraId="4387F14C" w14:textId="77777777" w:rsidR="001E08C2" w:rsidRPr="00F7224C" w:rsidRDefault="001E08C2" w:rsidP="001E08C2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cstheme="minorHAnsi"/>
          <w:lang w:eastAsia="pl-PL"/>
        </w:rPr>
      </w:pPr>
      <w:r w:rsidRPr="00F7224C">
        <w:rPr>
          <w:rFonts w:cstheme="minorHAnsi"/>
          <w:lang w:eastAsia="pl-PL"/>
        </w:rPr>
        <w:t>Oferty złożone po tym terminie zostaną zwrócone oferentowi bez otwarcia.</w:t>
      </w:r>
    </w:p>
    <w:p w14:paraId="5140D1B7" w14:textId="77777777" w:rsidR="001E08C2" w:rsidRPr="00F7224C" w:rsidRDefault="001E08C2" w:rsidP="001E08C2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cstheme="minorHAnsi"/>
          <w:lang w:eastAsia="pl-PL"/>
        </w:rPr>
      </w:pPr>
      <w:r w:rsidRPr="00F7224C">
        <w:rPr>
          <w:rFonts w:cstheme="minorHAnsi"/>
          <w:lang w:eastAsia="pl-PL"/>
        </w:rPr>
        <w:t>Oferty nie spełniające wymogów określonych w niniejszej specyfikacji zostaną odrzucone.</w:t>
      </w:r>
    </w:p>
    <w:p w14:paraId="3EBA42E8" w14:textId="1AC319B8" w:rsidR="001E08C2" w:rsidRPr="00271409" w:rsidRDefault="001E08C2" w:rsidP="001E08C2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cstheme="minorHAnsi"/>
          <w:lang w:eastAsia="pl-PL"/>
        </w:rPr>
      </w:pPr>
      <w:r w:rsidRPr="00271409">
        <w:rPr>
          <w:rFonts w:cstheme="minorHAnsi"/>
          <w:lang w:eastAsia="pl-PL"/>
        </w:rPr>
        <w:t xml:space="preserve">Rozstrzygnięcie </w:t>
      </w:r>
      <w:r>
        <w:rPr>
          <w:rFonts w:cstheme="minorHAnsi"/>
          <w:lang w:eastAsia="pl-PL"/>
        </w:rPr>
        <w:t xml:space="preserve">konkursu ofert </w:t>
      </w:r>
      <w:r w:rsidRPr="00271409">
        <w:rPr>
          <w:rFonts w:cstheme="minorHAnsi"/>
          <w:lang w:eastAsia="pl-PL"/>
        </w:rPr>
        <w:t xml:space="preserve">planowane jest na dzień </w:t>
      </w:r>
      <w:r w:rsidR="00C636FC">
        <w:rPr>
          <w:rFonts w:cstheme="minorHAnsi"/>
          <w:lang w:eastAsia="pl-PL"/>
        </w:rPr>
        <w:t>10</w:t>
      </w:r>
      <w:r>
        <w:rPr>
          <w:rFonts w:cstheme="minorHAnsi"/>
          <w:lang w:eastAsia="pl-PL"/>
        </w:rPr>
        <w:t>.0</w:t>
      </w:r>
      <w:r w:rsidR="00C636FC">
        <w:rPr>
          <w:rFonts w:cstheme="minorHAnsi"/>
          <w:lang w:eastAsia="pl-PL"/>
        </w:rPr>
        <w:t>5</w:t>
      </w:r>
      <w:r>
        <w:rPr>
          <w:rFonts w:cstheme="minorHAnsi"/>
          <w:lang w:eastAsia="pl-PL"/>
        </w:rPr>
        <w:t>.2023 r.</w:t>
      </w:r>
    </w:p>
    <w:p w14:paraId="0AA58791" w14:textId="77777777" w:rsidR="001E08C2" w:rsidRDefault="001E08C2" w:rsidP="001E08C2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cstheme="minorHAnsi"/>
          <w:lang w:eastAsia="pl-PL"/>
        </w:rPr>
      </w:pPr>
      <w:bookmarkStart w:id="12" w:name="_Hlk113364820"/>
      <w:bookmarkStart w:id="13" w:name="_Hlk113364923"/>
      <w:r>
        <w:rPr>
          <w:rFonts w:cstheme="minorHAnsi"/>
          <w:lang w:eastAsia="pl-PL"/>
        </w:rPr>
        <w:t>Zamawiający przekaże wszystkim oferentom powiadomienie o wynikach przetargu w terminie 7 dni elektronicznie.</w:t>
      </w:r>
      <w:bookmarkStart w:id="14" w:name="_Hlk61602356"/>
    </w:p>
    <w:p w14:paraId="0B4E6B85" w14:textId="77777777" w:rsidR="001E08C2" w:rsidRDefault="001E08C2" w:rsidP="001E08C2">
      <w:pPr>
        <w:pStyle w:val="Akapitzlist"/>
        <w:numPr>
          <w:ilvl w:val="0"/>
          <w:numId w:val="6"/>
        </w:numPr>
        <w:spacing w:after="200" w:line="240" w:lineRule="auto"/>
        <w:jc w:val="both"/>
        <w:rPr>
          <w:rFonts w:cstheme="minorHAnsi"/>
          <w:lang w:eastAsia="pl-PL"/>
        </w:rPr>
      </w:pPr>
      <w:r>
        <w:rPr>
          <w:rFonts w:cstheme="minorHAnsi"/>
          <w:lang w:eastAsia="pl-PL"/>
        </w:rPr>
        <w:t>Termin związania ofertą – 30 dni od chwili zawiadomienia o rozstrzygnięciu.</w:t>
      </w:r>
    </w:p>
    <w:bookmarkEnd w:id="12"/>
    <w:bookmarkEnd w:id="13"/>
    <w:bookmarkEnd w:id="14"/>
    <w:p w14:paraId="6C17A5F4" w14:textId="62466FC9" w:rsidR="00661162" w:rsidRDefault="00661162" w:rsidP="007F1BCA">
      <w:pPr>
        <w:spacing w:line="240" w:lineRule="auto"/>
      </w:pPr>
    </w:p>
    <w:p w14:paraId="08F45A4A" w14:textId="77777777" w:rsidR="00661162" w:rsidRDefault="00661162" w:rsidP="00661162">
      <w:pPr>
        <w:spacing w:after="0" w:line="240" w:lineRule="auto"/>
        <w:rPr>
          <w:sz w:val="14"/>
          <w:szCs w:val="14"/>
        </w:rPr>
      </w:pPr>
      <w:r w:rsidRPr="000475F3">
        <w:rPr>
          <w:sz w:val="14"/>
          <w:szCs w:val="14"/>
        </w:rPr>
        <w:lastRenderedPageBreak/>
        <w:t>Zał. Nr</w:t>
      </w:r>
      <w:r>
        <w:rPr>
          <w:sz w:val="14"/>
          <w:szCs w:val="14"/>
        </w:rPr>
        <w:t xml:space="preserve"> 2 </w:t>
      </w:r>
      <w:r w:rsidRPr="000475F3">
        <w:rPr>
          <w:sz w:val="14"/>
          <w:szCs w:val="14"/>
        </w:rPr>
        <w:t>do SIWZ dot. przetargu</w:t>
      </w:r>
    </w:p>
    <w:p w14:paraId="27814697" w14:textId="0496E5F2" w:rsidR="00891B5D" w:rsidRDefault="00661162" w:rsidP="00891B5D">
      <w:pPr>
        <w:spacing w:after="0" w:line="240" w:lineRule="auto"/>
        <w:rPr>
          <w:rFonts w:ascii="Calibri" w:eastAsia="Calibri" w:hAnsi="Calibri" w:cs="Arial"/>
          <w:bCs/>
          <w:sz w:val="14"/>
          <w:szCs w:val="14"/>
        </w:rPr>
      </w:pPr>
      <w:r w:rsidRPr="000475F3">
        <w:rPr>
          <w:sz w:val="14"/>
          <w:szCs w:val="14"/>
        </w:rPr>
        <w:t xml:space="preserve"> na wykonanie </w:t>
      </w:r>
      <w:r w:rsidR="00891B5D">
        <w:rPr>
          <w:rFonts w:ascii="Calibri" w:eastAsia="Calibri" w:hAnsi="Calibri" w:cs="Arial"/>
          <w:bCs/>
          <w:sz w:val="14"/>
          <w:szCs w:val="14"/>
        </w:rPr>
        <w:t xml:space="preserve">corocznych </w:t>
      </w:r>
      <w:r w:rsidR="00891B5D" w:rsidRPr="001B1836">
        <w:rPr>
          <w:rFonts w:ascii="Calibri" w:eastAsia="Calibri" w:hAnsi="Calibri" w:cs="Arial"/>
          <w:bCs/>
          <w:sz w:val="14"/>
          <w:szCs w:val="14"/>
        </w:rPr>
        <w:t>przegląd</w:t>
      </w:r>
      <w:r w:rsidR="00891B5D">
        <w:rPr>
          <w:rFonts w:ascii="Calibri" w:eastAsia="Calibri" w:hAnsi="Calibri" w:cs="Arial"/>
          <w:bCs/>
          <w:sz w:val="14"/>
          <w:szCs w:val="14"/>
        </w:rPr>
        <w:t>ów/czyszczenia</w:t>
      </w:r>
    </w:p>
    <w:p w14:paraId="257DD00C" w14:textId="77777777" w:rsidR="00891B5D" w:rsidRPr="001B1836" w:rsidRDefault="00891B5D" w:rsidP="00891B5D">
      <w:pPr>
        <w:spacing w:after="0" w:line="240" w:lineRule="auto"/>
        <w:rPr>
          <w:rFonts w:ascii="Calibri" w:eastAsia="Calibri" w:hAnsi="Calibri" w:cs="Arial"/>
          <w:bCs/>
          <w:sz w:val="14"/>
          <w:szCs w:val="14"/>
        </w:rPr>
      </w:pPr>
      <w:r w:rsidRPr="001B1836">
        <w:rPr>
          <w:rFonts w:ascii="Calibri" w:eastAsia="Calibri" w:hAnsi="Calibri" w:cs="Arial"/>
          <w:bCs/>
          <w:sz w:val="14"/>
          <w:szCs w:val="14"/>
        </w:rPr>
        <w:t xml:space="preserve">przewodów </w:t>
      </w:r>
      <w:r>
        <w:rPr>
          <w:rFonts w:ascii="Calibri" w:eastAsia="Calibri" w:hAnsi="Calibri" w:cs="Arial"/>
          <w:bCs/>
          <w:sz w:val="14"/>
          <w:szCs w:val="14"/>
        </w:rPr>
        <w:t>kominowych w budynkach ŚSM w 2023 r.</w:t>
      </w:r>
    </w:p>
    <w:p w14:paraId="2A81D4C6" w14:textId="66A310E2" w:rsidR="00661162" w:rsidRDefault="00661162" w:rsidP="00891B5D">
      <w:pPr>
        <w:spacing w:after="0" w:line="240" w:lineRule="auto"/>
      </w:pPr>
    </w:p>
    <w:p w14:paraId="7A8D140E" w14:textId="77777777" w:rsidR="00844B2D" w:rsidRDefault="00844B2D" w:rsidP="00661162">
      <w:pPr>
        <w:spacing w:after="0" w:line="240" w:lineRule="auto"/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31"/>
        <w:gridCol w:w="3298"/>
        <w:gridCol w:w="2583"/>
      </w:tblGrid>
      <w:tr w:rsidR="00661162" w14:paraId="0136F593" w14:textId="77777777" w:rsidTr="00134E34">
        <w:trPr>
          <w:jc w:val="center"/>
        </w:trPr>
        <w:tc>
          <w:tcPr>
            <w:tcW w:w="3331" w:type="dxa"/>
            <w:tcBorders>
              <w:bottom w:val="dotted" w:sz="4" w:space="0" w:color="auto"/>
            </w:tcBorders>
          </w:tcPr>
          <w:p w14:paraId="51CC6C9F" w14:textId="77777777" w:rsidR="00661162" w:rsidRDefault="00661162" w:rsidP="00134E34"/>
        </w:tc>
        <w:tc>
          <w:tcPr>
            <w:tcW w:w="3298" w:type="dxa"/>
          </w:tcPr>
          <w:p w14:paraId="2A6FEE8C" w14:textId="77777777" w:rsidR="00661162" w:rsidRDefault="00661162" w:rsidP="00134E34"/>
        </w:tc>
        <w:tc>
          <w:tcPr>
            <w:tcW w:w="2583" w:type="dxa"/>
            <w:tcBorders>
              <w:bottom w:val="dotted" w:sz="4" w:space="0" w:color="auto"/>
            </w:tcBorders>
          </w:tcPr>
          <w:p w14:paraId="231F4215" w14:textId="77777777" w:rsidR="00661162" w:rsidRDefault="00661162" w:rsidP="00134E34"/>
        </w:tc>
      </w:tr>
      <w:tr w:rsidR="00661162" w:rsidRPr="000475F3" w14:paraId="10A2BEAB" w14:textId="77777777" w:rsidTr="00134E34">
        <w:trPr>
          <w:jc w:val="center"/>
        </w:trPr>
        <w:tc>
          <w:tcPr>
            <w:tcW w:w="3331" w:type="dxa"/>
            <w:tcBorders>
              <w:top w:val="dotted" w:sz="4" w:space="0" w:color="auto"/>
            </w:tcBorders>
          </w:tcPr>
          <w:p w14:paraId="3477C8FE" w14:textId="77777777" w:rsidR="00661162" w:rsidRPr="000475F3" w:rsidRDefault="00661162" w:rsidP="00134E34">
            <w:pPr>
              <w:jc w:val="center"/>
              <w:rPr>
                <w:sz w:val="16"/>
                <w:szCs w:val="16"/>
              </w:rPr>
            </w:pPr>
            <w:r w:rsidRPr="000475F3">
              <w:rPr>
                <w:sz w:val="16"/>
                <w:szCs w:val="16"/>
              </w:rPr>
              <w:t>(nazwa i adres oferenta</w:t>
            </w:r>
            <w:r>
              <w:rPr>
                <w:sz w:val="16"/>
                <w:szCs w:val="16"/>
              </w:rPr>
              <w:t>, pieczątka</w:t>
            </w:r>
            <w:r w:rsidRPr="000475F3">
              <w:rPr>
                <w:sz w:val="16"/>
                <w:szCs w:val="16"/>
              </w:rPr>
              <w:t>)</w:t>
            </w:r>
          </w:p>
        </w:tc>
        <w:tc>
          <w:tcPr>
            <w:tcW w:w="3298" w:type="dxa"/>
          </w:tcPr>
          <w:p w14:paraId="726681C7" w14:textId="77777777" w:rsidR="00661162" w:rsidRPr="000475F3" w:rsidRDefault="00661162" w:rsidP="00134E34">
            <w:pPr>
              <w:rPr>
                <w:sz w:val="16"/>
                <w:szCs w:val="16"/>
              </w:rPr>
            </w:pPr>
          </w:p>
        </w:tc>
        <w:tc>
          <w:tcPr>
            <w:tcW w:w="2583" w:type="dxa"/>
            <w:tcBorders>
              <w:top w:val="dotted" w:sz="4" w:space="0" w:color="auto"/>
            </w:tcBorders>
          </w:tcPr>
          <w:p w14:paraId="618D9BE6" w14:textId="77777777" w:rsidR="00661162" w:rsidRPr="000475F3" w:rsidRDefault="00661162" w:rsidP="00134E34">
            <w:pPr>
              <w:jc w:val="center"/>
              <w:rPr>
                <w:sz w:val="16"/>
                <w:szCs w:val="16"/>
              </w:rPr>
            </w:pPr>
            <w:r w:rsidRPr="000475F3">
              <w:rPr>
                <w:sz w:val="16"/>
                <w:szCs w:val="16"/>
              </w:rPr>
              <w:t>(miejscowość i data)</w:t>
            </w:r>
          </w:p>
        </w:tc>
      </w:tr>
    </w:tbl>
    <w:p w14:paraId="21692901" w14:textId="4255E0B4" w:rsidR="00661162" w:rsidRDefault="00661162" w:rsidP="00661162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A56D77D" w14:textId="77777777" w:rsidR="00661162" w:rsidRPr="000475F3" w:rsidRDefault="00661162" w:rsidP="00661162">
      <w:pPr>
        <w:spacing w:after="0" w:line="240" w:lineRule="auto"/>
        <w:ind w:left="4956"/>
        <w:rPr>
          <w:b/>
        </w:rPr>
      </w:pPr>
      <w:r w:rsidRPr="000475F3">
        <w:rPr>
          <w:b/>
        </w:rPr>
        <w:t>Świebodzińska Spółdzielnia Mieszkaniowa</w:t>
      </w:r>
    </w:p>
    <w:p w14:paraId="5095C53A" w14:textId="77777777" w:rsidR="00661162" w:rsidRPr="000475F3" w:rsidRDefault="00661162" w:rsidP="00661162">
      <w:pPr>
        <w:spacing w:after="0" w:line="240" w:lineRule="auto"/>
        <w:ind w:left="4956"/>
        <w:rPr>
          <w:b/>
        </w:rPr>
      </w:pPr>
      <w:r w:rsidRPr="000475F3">
        <w:rPr>
          <w:b/>
        </w:rPr>
        <w:t>Os. Łużyckie 39</w:t>
      </w:r>
    </w:p>
    <w:p w14:paraId="1CBC34B7" w14:textId="77777777" w:rsidR="00661162" w:rsidRPr="000475F3" w:rsidRDefault="00661162" w:rsidP="00661162">
      <w:pPr>
        <w:spacing w:after="0" w:line="240" w:lineRule="auto"/>
        <w:ind w:left="4956"/>
        <w:rPr>
          <w:b/>
        </w:rPr>
      </w:pPr>
      <w:r w:rsidRPr="000475F3">
        <w:rPr>
          <w:b/>
        </w:rPr>
        <w:t>66-200 Świebodzin</w:t>
      </w:r>
    </w:p>
    <w:p w14:paraId="7B3F0082" w14:textId="77777777" w:rsidR="00661162" w:rsidRDefault="00661162" w:rsidP="00661162">
      <w:pPr>
        <w:spacing w:after="0" w:line="240" w:lineRule="auto"/>
      </w:pPr>
    </w:p>
    <w:p w14:paraId="3B0365A0" w14:textId="77777777" w:rsidR="00661162" w:rsidRPr="00402C79" w:rsidRDefault="00661162" w:rsidP="00661162">
      <w:pPr>
        <w:spacing w:after="0" w:line="240" w:lineRule="auto"/>
        <w:rPr>
          <w:sz w:val="16"/>
          <w:szCs w:val="16"/>
        </w:rPr>
      </w:pPr>
    </w:p>
    <w:p w14:paraId="0C5E8245" w14:textId="77777777" w:rsidR="00661162" w:rsidRPr="00975CF9" w:rsidRDefault="00661162" w:rsidP="00661162">
      <w:pPr>
        <w:spacing w:after="0" w:line="240" w:lineRule="auto"/>
        <w:jc w:val="center"/>
        <w:rPr>
          <w:b/>
          <w:sz w:val="32"/>
          <w:szCs w:val="32"/>
        </w:rPr>
      </w:pPr>
      <w:r w:rsidRPr="00975CF9">
        <w:rPr>
          <w:b/>
          <w:sz w:val="32"/>
          <w:szCs w:val="32"/>
        </w:rPr>
        <w:t>OŚWIADCZENIE OFERENTA</w:t>
      </w:r>
    </w:p>
    <w:p w14:paraId="20B84E0F" w14:textId="77777777" w:rsidR="00661162" w:rsidRDefault="00661162" w:rsidP="00661162">
      <w:pPr>
        <w:spacing w:after="0" w:line="240" w:lineRule="auto"/>
      </w:pPr>
    </w:p>
    <w:p w14:paraId="599769BE" w14:textId="77777777" w:rsidR="00661162" w:rsidRDefault="00661162" w:rsidP="00661162">
      <w:pPr>
        <w:spacing w:after="0" w:line="240" w:lineRule="auto"/>
      </w:pPr>
    </w:p>
    <w:p w14:paraId="20C08521" w14:textId="77777777" w:rsidR="00661162" w:rsidRDefault="00661162" w:rsidP="00661162">
      <w:pPr>
        <w:spacing w:after="0" w:line="240" w:lineRule="auto"/>
      </w:pPr>
      <w:r>
        <w:t>Przedmiot zamówienia:</w:t>
      </w:r>
    </w:p>
    <w:p w14:paraId="14BFF412" w14:textId="77777777" w:rsidR="00661162" w:rsidRPr="00975CF9" w:rsidRDefault="00661162" w:rsidP="00661162">
      <w:pPr>
        <w:spacing w:after="0" w:line="240" w:lineRule="auto"/>
        <w:rPr>
          <w:sz w:val="16"/>
          <w:szCs w:val="16"/>
        </w:rPr>
      </w:pPr>
    </w:p>
    <w:p w14:paraId="2303090B" w14:textId="24AE0F80" w:rsidR="00661162" w:rsidRPr="00027350" w:rsidRDefault="00661162" w:rsidP="00661162">
      <w:pPr>
        <w:spacing w:after="0" w:line="240" w:lineRule="auto"/>
        <w:jc w:val="center"/>
        <w:rPr>
          <w:sz w:val="28"/>
          <w:szCs w:val="28"/>
        </w:rPr>
      </w:pPr>
      <w:r w:rsidRPr="007A6C53">
        <w:rPr>
          <w:b/>
          <w:sz w:val="28"/>
          <w:szCs w:val="28"/>
        </w:rPr>
        <w:t xml:space="preserve">WYKONANIE </w:t>
      </w:r>
      <w:r w:rsidRPr="00F74221">
        <w:rPr>
          <w:b/>
          <w:sz w:val="28"/>
          <w:szCs w:val="28"/>
        </w:rPr>
        <w:t xml:space="preserve">PRZEGLĄDÓW TECHNICZNYCH I KONSERWACJI (czyszczenia) PRZEWODÓW KOMINOWYCH </w:t>
      </w:r>
      <w:r w:rsidR="00E7533A">
        <w:rPr>
          <w:b/>
          <w:sz w:val="28"/>
          <w:szCs w:val="28"/>
        </w:rPr>
        <w:t>(</w:t>
      </w:r>
      <w:r w:rsidRPr="00F74221">
        <w:rPr>
          <w:b/>
          <w:sz w:val="28"/>
          <w:szCs w:val="28"/>
        </w:rPr>
        <w:t>DYMOWYCH, SPALINOWYCH I WENTYLACYJNYCH</w:t>
      </w:r>
      <w:r w:rsidR="00E7533A">
        <w:rPr>
          <w:b/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  <w:r w:rsidRPr="00F74221">
        <w:rPr>
          <w:b/>
          <w:bCs/>
          <w:sz w:val="28"/>
          <w:szCs w:val="28"/>
        </w:rPr>
        <w:t>w budynkach administrowanych przez Świebodzińską Spółdzielnię</w:t>
      </w:r>
      <w:r>
        <w:rPr>
          <w:b/>
          <w:bCs/>
          <w:sz w:val="28"/>
          <w:szCs w:val="28"/>
        </w:rPr>
        <w:t xml:space="preserve"> </w:t>
      </w:r>
      <w:r w:rsidRPr="00F74221">
        <w:rPr>
          <w:b/>
          <w:bCs/>
          <w:sz w:val="28"/>
          <w:szCs w:val="28"/>
        </w:rPr>
        <w:t>Mieszkaniową</w:t>
      </w:r>
      <w:r w:rsidR="00E9155B">
        <w:rPr>
          <w:b/>
          <w:bCs/>
          <w:sz w:val="28"/>
          <w:szCs w:val="28"/>
        </w:rPr>
        <w:t xml:space="preserve"> </w:t>
      </w:r>
      <w:r w:rsidR="00E9155B">
        <w:rPr>
          <w:b/>
          <w:bCs/>
          <w:sz w:val="28"/>
          <w:szCs w:val="28"/>
        </w:rPr>
        <w:t>w latach 2023-2024</w:t>
      </w:r>
    </w:p>
    <w:p w14:paraId="467EAECE" w14:textId="77777777" w:rsidR="00661162" w:rsidRPr="00975CF9" w:rsidRDefault="00661162" w:rsidP="00661162">
      <w:pPr>
        <w:spacing w:after="0" w:line="240" w:lineRule="auto"/>
      </w:pPr>
      <w:r w:rsidRPr="00975CF9">
        <w:t>Informuję, że zapoznałem się z dokumentami przetargowymi i nie wnoszę zastrzeżeń *  wnoszę  zastrzeżenia*:</w:t>
      </w:r>
    </w:p>
    <w:p w14:paraId="0504FD71" w14:textId="77777777" w:rsidR="00661162" w:rsidRDefault="00661162" w:rsidP="00661162">
      <w:pPr>
        <w:spacing w:after="0" w:line="240" w:lineRule="auto"/>
      </w:pPr>
    </w:p>
    <w:p w14:paraId="2B7B7B0B" w14:textId="77777777" w:rsidR="00661162" w:rsidRPr="00844B2D" w:rsidRDefault="00661162" w:rsidP="00661162">
      <w:pPr>
        <w:pBdr>
          <w:bottom w:val="dotted" w:sz="4" w:space="1" w:color="auto"/>
        </w:pBdr>
        <w:spacing w:after="0" w:line="240" w:lineRule="auto"/>
        <w:rPr>
          <w:sz w:val="16"/>
          <w:szCs w:val="16"/>
        </w:rPr>
      </w:pPr>
    </w:p>
    <w:p w14:paraId="3B2C282B" w14:textId="77777777" w:rsidR="00661162" w:rsidRDefault="00661162" w:rsidP="00661162">
      <w:pPr>
        <w:spacing w:after="0" w:line="240" w:lineRule="auto"/>
      </w:pPr>
    </w:p>
    <w:p w14:paraId="280DC4ED" w14:textId="77777777" w:rsidR="00661162" w:rsidRDefault="00661162" w:rsidP="00844B2D">
      <w:pPr>
        <w:pStyle w:val="Akapitzlist"/>
        <w:numPr>
          <w:ilvl w:val="0"/>
          <w:numId w:val="29"/>
        </w:numPr>
        <w:spacing w:after="0" w:line="360" w:lineRule="auto"/>
        <w:jc w:val="both"/>
      </w:pPr>
      <w:r>
        <w:t>Oświadczam, że w cenie oferty zostały uwzględnione wszystkie koszty wykonania zamówienia i realizacji przyszłego świadczenia umownego.</w:t>
      </w:r>
    </w:p>
    <w:p w14:paraId="334880A1" w14:textId="77777777" w:rsidR="00661162" w:rsidRDefault="00661162" w:rsidP="00844B2D">
      <w:pPr>
        <w:pStyle w:val="Akapitzlist"/>
        <w:numPr>
          <w:ilvl w:val="0"/>
          <w:numId w:val="29"/>
        </w:numPr>
        <w:spacing w:after="0" w:line="360" w:lineRule="auto"/>
        <w:jc w:val="both"/>
      </w:pPr>
      <w:r>
        <w:t>Posiadam potencjał ekonomiczny i techniczny potrzebny do wykonania zamówienia.</w:t>
      </w:r>
    </w:p>
    <w:p w14:paraId="7F7B73BB" w14:textId="77777777" w:rsidR="00661162" w:rsidRDefault="00661162" w:rsidP="00844B2D">
      <w:pPr>
        <w:pStyle w:val="Akapitzlist"/>
        <w:numPr>
          <w:ilvl w:val="0"/>
          <w:numId w:val="29"/>
        </w:numPr>
        <w:spacing w:after="0" w:line="360" w:lineRule="auto"/>
        <w:jc w:val="both"/>
      </w:pPr>
      <w:r>
        <w:t>Oświadczam, że Ja i zatrudnieni przeze mnie  pracownicy / podwykonawcy* posiadamy niezbędną wiedzę, doświadczenie i uprawnienia do wykonania zamówienia.</w:t>
      </w:r>
    </w:p>
    <w:p w14:paraId="3E13C592" w14:textId="12D4F224" w:rsidR="00661162" w:rsidRDefault="00661162" w:rsidP="00844B2D">
      <w:pPr>
        <w:pStyle w:val="Akapitzlist"/>
        <w:numPr>
          <w:ilvl w:val="0"/>
          <w:numId w:val="29"/>
        </w:numPr>
        <w:spacing w:after="0" w:line="360" w:lineRule="auto"/>
        <w:jc w:val="both"/>
      </w:pPr>
      <w:r>
        <w:t>Oświadczamy, że prace stanowiące przedmiot zamówienia wykonywać będziemy siłami własnymi*, z udziałem podwykonawcy.</w:t>
      </w:r>
    </w:p>
    <w:p w14:paraId="178F369A" w14:textId="77777777" w:rsidR="00661162" w:rsidRDefault="00661162" w:rsidP="00844B2D">
      <w:pPr>
        <w:pStyle w:val="Akapitzlist"/>
        <w:numPr>
          <w:ilvl w:val="0"/>
          <w:numId w:val="29"/>
        </w:numPr>
        <w:spacing w:after="0" w:line="360" w:lineRule="auto"/>
        <w:jc w:val="both"/>
      </w:pPr>
      <w:r>
        <w:t>Oświadczamy, że znane nam są przepisy Kodeksu Cywilnego, w szczególności przepisy art. 647¹ k.c.</w:t>
      </w:r>
    </w:p>
    <w:p w14:paraId="6C2E6D23" w14:textId="77777777" w:rsidR="00661162" w:rsidRDefault="00661162" w:rsidP="00844B2D">
      <w:pPr>
        <w:pStyle w:val="Akapitzlist"/>
        <w:numPr>
          <w:ilvl w:val="0"/>
          <w:numId w:val="29"/>
        </w:numPr>
        <w:spacing w:after="0" w:line="360" w:lineRule="auto"/>
        <w:jc w:val="both"/>
      </w:pPr>
      <w:r>
        <w:t>Nasza sytuacja finansowa zapewnia wykonanie zamówienia.</w:t>
      </w:r>
    </w:p>
    <w:p w14:paraId="4C1DC496" w14:textId="77777777" w:rsidR="00661162" w:rsidRDefault="00661162" w:rsidP="00844B2D">
      <w:pPr>
        <w:pStyle w:val="Akapitzlist"/>
        <w:numPr>
          <w:ilvl w:val="0"/>
          <w:numId w:val="29"/>
        </w:numPr>
        <w:spacing w:after="0" w:line="360" w:lineRule="auto"/>
        <w:jc w:val="both"/>
      </w:pPr>
      <w:r>
        <w:t>W stosunku do firmy nie wszczęto postępowania upadłościowego i nie ogłoszono upadłości.</w:t>
      </w:r>
    </w:p>
    <w:p w14:paraId="2D0B857C" w14:textId="77777777" w:rsidR="00661162" w:rsidRDefault="00661162" w:rsidP="00844B2D">
      <w:pPr>
        <w:pStyle w:val="Akapitzlist"/>
        <w:numPr>
          <w:ilvl w:val="0"/>
          <w:numId w:val="29"/>
        </w:numPr>
        <w:spacing w:after="0" w:line="360" w:lineRule="auto"/>
        <w:jc w:val="both"/>
      </w:pPr>
      <w:r>
        <w:t>Nasza firma nie jest w stanie likwidacji.</w:t>
      </w:r>
    </w:p>
    <w:p w14:paraId="2E0CBB77" w14:textId="77777777" w:rsidR="00661162" w:rsidRDefault="00661162" w:rsidP="00844B2D">
      <w:pPr>
        <w:pStyle w:val="Akapitzlist"/>
        <w:numPr>
          <w:ilvl w:val="0"/>
          <w:numId w:val="29"/>
        </w:numPr>
        <w:spacing w:after="0" w:line="360" w:lineRule="auto"/>
        <w:jc w:val="both"/>
      </w:pPr>
      <w:r>
        <w:t>Świadomi odpowiedzialności karnej, oświadczamy, że nasza firma nie zalega z podatkami wobec Urzędu Skarbowego.</w:t>
      </w:r>
    </w:p>
    <w:p w14:paraId="3980A0C5" w14:textId="77777777" w:rsidR="00661162" w:rsidRDefault="00661162" w:rsidP="00844B2D">
      <w:pPr>
        <w:pStyle w:val="Akapitzlist"/>
        <w:numPr>
          <w:ilvl w:val="0"/>
          <w:numId w:val="29"/>
        </w:numPr>
        <w:spacing w:after="0" w:line="360" w:lineRule="auto"/>
        <w:jc w:val="both"/>
      </w:pPr>
      <w:r>
        <w:t>Świadomi odpowiedzialności karnej, oświadczamy, że nasza firma nie zalega ze składkami wobec ZUS.</w:t>
      </w:r>
    </w:p>
    <w:p w14:paraId="08BFA941" w14:textId="52606CDB" w:rsidR="00661162" w:rsidRDefault="00661162" w:rsidP="00E9155B">
      <w:pPr>
        <w:pStyle w:val="Akapitzlist"/>
        <w:numPr>
          <w:ilvl w:val="0"/>
          <w:numId w:val="29"/>
        </w:numPr>
        <w:spacing w:after="0" w:line="360" w:lineRule="auto"/>
        <w:jc w:val="both"/>
      </w:pPr>
      <w:r>
        <w:t>W przypadku udzielenia nam zamówienia, zobowiązujemy się do zawarcia umowy w terminie do 7 dni  od momentu ogłoszenia wyników przetargu.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3292"/>
      </w:tblGrid>
      <w:tr w:rsidR="00661162" w14:paraId="10161D91" w14:textId="77777777" w:rsidTr="00134E34">
        <w:tc>
          <w:tcPr>
            <w:tcW w:w="5920" w:type="dxa"/>
          </w:tcPr>
          <w:p w14:paraId="3BCCE2AD" w14:textId="77777777" w:rsidR="00661162" w:rsidRDefault="00661162" w:rsidP="00134E34"/>
        </w:tc>
        <w:tc>
          <w:tcPr>
            <w:tcW w:w="3292" w:type="dxa"/>
            <w:tcBorders>
              <w:bottom w:val="dotted" w:sz="4" w:space="0" w:color="auto"/>
            </w:tcBorders>
          </w:tcPr>
          <w:p w14:paraId="3E20EC4D" w14:textId="77777777" w:rsidR="00661162" w:rsidRDefault="00661162" w:rsidP="00134E34"/>
        </w:tc>
      </w:tr>
      <w:tr w:rsidR="00661162" w14:paraId="04F4F495" w14:textId="77777777" w:rsidTr="00134E34">
        <w:tc>
          <w:tcPr>
            <w:tcW w:w="5920" w:type="dxa"/>
          </w:tcPr>
          <w:p w14:paraId="3B79041D" w14:textId="77777777" w:rsidR="00661162" w:rsidRDefault="00661162" w:rsidP="00134E34"/>
        </w:tc>
        <w:tc>
          <w:tcPr>
            <w:tcW w:w="3292" w:type="dxa"/>
            <w:tcBorders>
              <w:top w:val="dotted" w:sz="4" w:space="0" w:color="auto"/>
            </w:tcBorders>
          </w:tcPr>
          <w:p w14:paraId="2C9FAE78" w14:textId="77777777" w:rsidR="00661162" w:rsidRPr="00AD4817" w:rsidRDefault="00661162" w:rsidP="00134E34">
            <w:pPr>
              <w:jc w:val="center"/>
              <w:rPr>
                <w:sz w:val="16"/>
                <w:szCs w:val="16"/>
              </w:rPr>
            </w:pPr>
            <w:r w:rsidRPr="00AD4817">
              <w:rPr>
                <w:sz w:val="16"/>
                <w:szCs w:val="16"/>
              </w:rPr>
              <w:t>(podpis i pieczęć Oferenta)</w:t>
            </w:r>
          </w:p>
        </w:tc>
      </w:tr>
    </w:tbl>
    <w:p w14:paraId="7498515F" w14:textId="77777777" w:rsidR="00661162" w:rsidRDefault="00661162" w:rsidP="00661162">
      <w:pPr>
        <w:spacing w:after="0" w:line="240" w:lineRule="auto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403"/>
      </w:tblGrid>
      <w:tr w:rsidR="00661162" w14:paraId="1B3C382D" w14:textId="77777777" w:rsidTr="00134E34">
        <w:tc>
          <w:tcPr>
            <w:tcW w:w="1809" w:type="dxa"/>
            <w:tcBorders>
              <w:bottom w:val="single" w:sz="4" w:space="0" w:color="auto"/>
            </w:tcBorders>
          </w:tcPr>
          <w:p w14:paraId="12769EED" w14:textId="77777777" w:rsidR="00661162" w:rsidRDefault="00661162" w:rsidP="00134E34"/>
        </w:tc>
        <w:tc>
          <w:tcPr>
            <w:tcW w:w="7403" w:type="dxa"/>
          </w:tcPr>
          <w:p w14:paraId="6BBBB5D9" w14:textId="77777777" w:rsidR="00661162" w:rsidRDefault="00661162" w:rsidP="00134E34"/>
        </w:tc>
      </w:tr>
      <w:tr w:rsidR="00661162" w14:paraId="14E38033" w14:textId="77777777" w:rsidTr="00134E34">
        <w:tc>
          <w:tcPr>
            <w:tcW w:w="1809" w:type="dxa"/>
            <w:tcBorders>
              <w:top w:val="single" w:sz="4" w:space="0" w:color="auto"/>
            </w:tcBorders>
          </w:tcPr>
          <w:p w14:paraId="7043D104" w14:textId="77777777" w:rsidR="00661162" w:rsidRPr="00AD4817" w:rsidRDefault="00661162" w:rsidP="00134E34">
            <w:pPr>
              <w:rPr>
                <w:sz w:val="16"/>
                <w:szCs w:val="16"/>
              </w:rPr>
            </w:pPr>
            <w:r w:rsidRPr="00AD4817">
              <w:rPr>
                <w:sz w:val="16"/>
                <w:szCs w:val="16"/>
              </w:rPr>
              <w:t>*Niepotrzebne skreślić</w:t>
            </w:r>
          </w:p>
        </w:tc>
        <w:tc>
          <w:tcPr>
            <w:tcW w:w="7403" w:type="dxa"/>
          </w:tcPr>
          <w:p w14:paraId="74B668E8" w14:textId="77777777" w:rsidR="00661162" w:rsidRDefault="00661162" w:rsidP="00134E34"/>
        </w:tc>
      </w:tr>
    </w:tbl>
    <w:p w14:paraId="319997D7" w14:textId="77777777" w:rsidR="00844B2D" w:rsidRDefault="00844B2D" w:rsidP="007F1BCA">
      <w:pPr>
        <w:spacing w:line="240" w:lineRule="auto"/>
      </w:pPr>
    </w:p>
    <w:sectPr w:rsidR="00844B2D" w:rsidSect="00E9155B">
      <w:pgSz w:w="12240" w:h="15840"/>
      <w:pgMar w:top="680" w:right="737" w:bottom="680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Ubuntu">
    <w:altName w:val="Ubuntu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74321"/>
    <w:multiLevelType w:val="hybridMultilevel"/>
    <w:tmpl w:val="DEF6015C"/>
    <w:lvl w:ilvl="0" w:tplc="D79E52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64963A1A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556A3"/>
    <w:multiLevelType w:val="hybridMultilevel"/>
    <w:tmpl w:val="CC36EBB0"/>
    <w:lvl w:ilvl="0" w:tplc="F5E01CDE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020F30B3"/>
    <w:multiLevelType w:val="hybridMultilevel"/>
    <w:tmpl w:val="A8DA2AF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E05CF6"/>
    <w:multiLevelType w:val="hybridMultilevel"/>
    <w:tmpl w:val="0CB857F2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C8155E9"/>
    <w:multiLevelType w:val="hybridMultilevel"/>
    <w:tmpl w:val="4CB408D6"/>
    <w:lvl w:ilvl="0" w:tplc="DFE021B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0FD639D3"/>
    <w:multiLevelType w:val="hybridMultilevel"/>
    <w:tmpl w:val="05E0D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545AA"/>
    <w:multiLevelType w:val="hybridMultilevel"/>
    <w:tmpl w:val="A86261CA"/>
    <w:lvl w:ilvl="0" w:tplc="28F6E29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1134B86"/>
    <w:multiLevelType w:val="multilevel"/>
    <w:tmpl w:val="CF744886"/>
    <w:styleLink w:val="Biecalista1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8" w15:restartNumberingAfterBreak="0">
    <w:nsid w:val="17DE676D"/>
    <w:multiLevelType w:val="hybridMultilevel"/>
    <w:tmpl w:val="09926E9A"/>
    <w:lvl w:ilvl="0" w:tplc="4F0E532C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122ACF"/>
    <w:multiLevelType w:val="hybridMultilevel"/>
    <w:tmpl w:val="A8902D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007C61"/>
    <w:multiLevelType w:val="hybridMultilevel"/>
    <w:tmpl w:val="B50AF056"/>
    <w:lvl w:ilvl="0" w:tplc="0415000F">
      <w:start w:val="1"/>
      <w:numFmt w:val="decimal"/>
      <w:lvlText w:val="%1.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16965BA"/>
    <w:multiLevelType w:val="hybridMultilevel"/>
    <w:tmpl w:val="AFD4000A"/>
    <w:lvl w:ilvl="0" w:tplc="B6C2B8F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36067A"/>
    <w:multiLevelType w:val="hybridMultilevel"/>
    <w:tmpl w:val="F1A26AD4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2AB75CD0"/>
    <w:multiLevelType w:val="hybridMultilevel"/>
    <w:tmpl w:val="E6B2D098"/>
    <w:lvl w:ilvl="0" w:tplc="C9A0B88C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86271C"/>
    <w:multiLevelType w:val="hybridMultilevel"/>
    <w:tmpl w:val="09764A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CC2FC8"/>
    <w:multiLevelType w:val="hybridMultilevel"/>
    <w:tmpl w:val="5A248C8C"/>
    <w:lvl w:ilvl="0" w:tplc="C34CB50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57B62F1"/>
    <w:multiLevelType w:val="hybridMultilevel"/>
    <w:tmpl w:val="74AAF8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E75116"/>
    <w:multiLevelType w:val="hybridMultilevel"/>
    <w:tmpl w:val="E6B2D098"/>
    <w:lvl w:ilvl="0" w:tplc="FFFFFFFF">
      <w:start w:val="1"/>
      <w:numFmt w:val="upperLetter"/>
      <w:lvlText w:val="%1."/>
      <w:lvlJc w:val="left"/>
      <w:pPr>
        <w:ind w:left="644" w:hanging="360"/>
      </w:pPr>
      <w:rPr>
        <w:rFonts w:hint="default"/>
        <w:b/>
        <w:bCs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0E146D6"/>
    <w:multiLevelType w:val="hybridMultilevel"/>
    <w:tmpl w:val="7FEC228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986394"/>
    <w:multiLevelType w:val="hybridMultilevel"/>
    <w:tmpl w:val="44ECA102"/>
    <w:lvl w:ilvl="0" w:tplc="7E96C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48866D9"/>
    <w:multiLevelType w:val="hybridMultilevel"/>
    <w:tmpl w:val="EEC0F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57A09"/>
    <w:multiLevelType w:val="hybridMultilevel"/>
    <w:tmpl w:val="AA1450B0"/>
    <w:lvl w:ilvl="0" w:tplc="C9D45A0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95456C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4E3D3E88"/>
    <w:multiLevelType w:val="hybridMultilevel"/>
    <w:tmpl w:val="7F0A36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B124DB"/>
    <w:multiLevelType w:val="hybridMultilevel"/>
    <w:tmpl w:val="E4C60D96"/>
    <w:lvl w:ilvl="0" w:tplc="041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506" w:hanging="360"/>
      </w:pPr>
    </w:lvl>
    <w:lvl w:ilvl="2" w:tplc="FFFFFFFF" w:tentative="1">
      <w:start w:val="1"/>
      <w:numFmt w:val="lowerRoman"/>
      <w:lvlText w:val="%3."/>
      <w:lvlJc w:val="right"/>
      <w:pPr>
        <w:ind w:left="2226" w:hanging="180"/>
      </w:pPr>
    </w:lvl>
    <w:lvl w:ilvl="3" w:tplc="FFFFFFFF" w:tentative="1">
      <w:start w:val="1"/>
      <w:numFmt w:val="decimal"/>
      <w:lvlText w:val="%4."/>
      <w:lvlJc w:val="left"/>
      <w:pPr>
        <w:ind w:left="2946" w:hanging="360"/>
      </w:pPr>
    </w:lvl>
    <w:lvl w:ilvl="4" w:tplc="FFFFFFFF" w:tentative="1">
      <w:start w:val="1"/>
      <w:numFmt w:val="lowerLetter"/>
      <w:lvlText w:val="%5."/>
      <w:lvlJc w:val="left"/>
      <w:pPr>
        <w:ind w:left="3666" w:hanging="360"/>
      </w:pPr>
    </w:lvl>
    <w:lvl w:ilvl="5" w:tplc="FFFFFFFF" w:tentative="1">
      <w:start w:val="1"/>
      <w:numFmt w:val="lowerRoman"/>
      <w:lvlText w:val="%6."/>
      <w:lvlJc w:val="right"/>
      <w:pPr>
        <w:ind w:left="4386" w:hanging="180"/>
      </w:pPr>
    </w:lvl>
    <w:lvl w:ilvl="6" w:tplc="FFFFFFFF" w:tentative="1">
      <w:start w:val="1"/>
      <w:numFmt w:val="decimal"/>
      <w:lvlText w:val="%7."/>
      <w:lvlJc w:val="left"/>
      <w:pPr>
        <w:ind w:left="5106" w:hanging="360"/>
      </w:pPr>
    </w:lvl>
    <w:lvl w:ilvl="7" w:tplc="FFFFFFFF" w:tentative="1">
      <w:start w:val="1"/>
      <w:numFmt w:val="lowerLetter"/>
      <w:lvlText w:val="%8."/>
      <w:lvlJc w:val="left"/>
      <w:pPr>
        <w:ind w:left="5826" w:hanging="360"/>
      </w:pPr>
    </w:lvl>
    <w:lvl w:ilvl="8" w:tplc="FFFFFFFF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5B232181"/>
    <w:multiLevelType w:val="hybridMultilevel"/>
    <w:tmpl w:val="1A209B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11612F"/>
    <w:multiLevelType w:val="hybridMultilevel"/>
    <w:tmpl w:val="BCB032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7A1D36"/>
    <w:multiLevelType w:val="hybridMultilevel"/>
    <w:tmpl w:val="82BA94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F4694A"/>
    <w:multiLevelType w:val="hybridMultilevel"/>
    <w:tmpl w:val="F4C605FC"/>
    <w:lvl w:ilvl="0" w:tplc="D79E52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770051"/>
    <w:multiLevelType w:val="hybridMultilevel"/>
    <w:tmpl w:val="AFB412A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 w15:restartNumberingAfterBreak="0">
    <w:nsid w:val="7133727E"/>
    <w:multiLevelType w:val="hybridMultilevel"/>
    <w:tmpl w:val="988A6F4A"/>
    <w:lvl w:ilvl="0" w:tplc="B6C2B8F4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612B00"/>
    <w:multiLevelType w:val="hybridMultilevel"/>
    <w:tmpl w:val="06B23EB0"/>
    <w:lvl w:ilvl="0" w:tplc="FD36C9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BB5FAA"/>
    <w:multiLevelType w:val="hybridMultilevel"/>
    <w:tmpl w:val="A9A4979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5FA3AF2"/>
    <w:multiLevelType w:val="hybridMultilevel"/>
    <w:tmpl w:val="3A6CA202"/>
    <w:lvl w:ilvl="0" w:tplc="D79E526E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B5413D7"/>
    <w:multiLevelType w:val="hybridMultilevel"/>
    <w:tmpl w:val="81924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75F2D"/>
    <w:multiLevelType w:val="hybridMultilevel"/>
    <w:tmpl w:val="F35CB97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090807557">
    <w:abstractNumId w:val="23"/>
  </w:num>
  <w:num w:numId="2" w16cid:durableId="2111118820">
    <w:abstractNumId w:val="30"/>
  </w:num>
  <w:num w:numId="3" w16cid:durableId="379549192">
    <w:abstractNumId w:val="5"/>
  </w:num>
  <w:num w:numId="4" w16cid:durableId="1319186383">
    <w:abstractNumId w:val="27"/>
  </w:num>
  <w:num w:numId="5" w16cid:durableId="877663068">
    <w:abstractNumId w:val="29"/>
  </w:num>
  <w:num w:numId="6" w16cid:durableId="1327050764">
    <w:abstractNumId w:val="12"/>
  </w:num>
  <w:num w:numId="7" w16cid:durableId="14961435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9076867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1841195707">
    <w:abstractNumId w:val="22"/>
  </w:num>
  <w:num w:numId="10" w16cid:durableId="122309341">
    <w:abstractNumId w:val="4"/>
  </w:num>
  <w:num w:numId="11" w16cid:durableId="1408648489">
    <w:abstractNumId w:val="2"/>
  </w:num>
  <w:num w:numId="12" w16cid:durableId="354772309">
    <w:abstractNumId w:val="25"/>
  </w:num>
  <w:num w:numId="13" w16cid:durableId="1700159884">
    <w:abstractNumId w:val="14"/>
  </w:num>
  <w:num w:numId="14" w16cid:durableId="1412385187">
    <w:abstractNumId w:val="11"/>
  </w:num>
  <w:num w:numId="15" w16cid:durableId="1389457888">
    <w:abstractNumId w:val="10"/>
  </w:num>
  <w:num w:numId="16" w16cid:durableId="2032804266">
    <w:abstractNumId w:val="3"/>
  </w:num>
  <w:num w:numId="17" w16cid:durableId="434718100">
    <w:abstractNumId w:val="9"/>
  </w:num>
  <w:num w:numId="18" w16cid:durableId="1734545833">
    <w:abstractNumId w:val="31"/>
  </w:num>
  <w:num w:numId="19" w16cid:durableId="1727293740">
    <w:abstractNumId w:val="0"/>
  </w:num>
  <w:num w:numId="20" w16cid:durableId="2143114220">
    <w:abstractNumId w:val="28"/>
  </w:num>
  <w:num w:numId="21" w16cid:durableId="538007737">
    <w:abstractNumId w:val="15"/>
  </w:num>
  <w:num w:numId="22" w16cid:durableId="1531335206">
    <w:abstractNumId w:val="24"/>
  </w:num>
  <w:num w:numId="23" w16cid:durableId="1750073596">
    <w:abstractNumId w:val="33"/>
  </w:num>
  <w:num w:numId="24" w16cid:durableId="1462578090">
    <w:abstractNumId w:val="21"/>
  </w:num>
  <w:num w:numId="25" w16cid:durableId="602223484">
    <w:abstractNumId w:val="8"/>
  </w:num>
  <w:num w:numId="26" w16cid:durableId="1105274343">
    <w:abstractNumId w:val="13"/>
  </w:num>
  <w:num w:numId="27" w16cid:durableId="1681930122">
    <w:abstractNumId w:val="18"/>
  </w:num>
  <w:num w:numId="28" w16cid:durableId="1477183354">
    <w:abstractNumId w:val="35"/>
  </w:num>
  <w:num w:numId="29" w16cid:durableId="1218125678">
    <w:abstractNumId w:val="16"/>
  </w:num>
  <w:num w:numId="30" w16cid:durableId="1051808614">
    <w:abstractNumId w:val="19"/>
  </w:num>
  <w:num w:numId="31" w16cid:durableId="1933466953">
    <w:abstractNumId w:val="1"/>
  </w:num>
  <w:num w:numId="32" w16cid:durableId="2051301551">
    <w:abstractNumId w:val="20"/>
  </w:num>
  <w:num w:numId="33" w16cid:durableId="1969965798">
    <w:abstractNumId w:val="6"/>
  </w:num>
  <w:num w:numId="34" w16cid:durableId="130447040">
    <w:abstractNumId w:val="17"/>
  </w:num>
  <w:num w:numId="35" w16cid:durableId="1187018030">
    <w:abstractNumId w:val="34"/>
  </w:num>
  <w:num w:numId="36" w16cid:durableId="228276137">
    <w:abstractNumId w:val="7"/>
  </w:num>
  <w:num w:numId="37" w16cid:durableId="8134495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560"/>
    <w:rsid w:val="00001930"/>
    <w:rsid w:val="00010CBA"/>
    <w:rsid w:val="000430BF"/>
    <w:rsid w:val="000546BB"/>
    <w:rsid w:val="00055FCB"/>
    <w:rsid w:val="00056D79"/>
    <w:rsid w:val="00066155"/>
    <w:rsid w:val="00070B40"/>
    <w:rsid w:val="0007682E"/>
    <w:rsid w:val="00081EAB"/>
    <w:rsid w:val="00094861"/>
    <w:rsid w:val="000B24DB"/>
    <w:rsid w:val="0013700E"/>
    <w:rsid w:val="00163BB2"/>
    <w:rsid w:val="00167EE3"/>
    <w:rsid w:val="00171A79"/>
    <w:rsid w:val="00171F98"/>
    <w:rsid w:val="00172BBE"/>
    <w:rsid w:val="00177FFE"/>
    <w:rsid w:val="00185D71"/>
    <w:rsid w:val="001918CE"/>
    <w:rsid w:val="001A7CC4"/>
    <w:rsid w:val="001B1836"/>
    <w:rsid w:val="001B2583"/>
    <w:rsid w:val="001E08C2"/>
    <w:rsid w:val="002009EF"/>
    <w:rsid w:val="00210438"/>
    <w:rsid w:val="0021380E"/>
    <w:rsid w:val="0023637A"/>
    <w:rsid w:val="002411BC"/>
    <w:rsid w:val="00250901"/>
    <w:rsid w:val="002551D3"/>
    <w:rsid w:val="00260377"/>
    <w:rsid w:val="002717CB"/>
    <w:rsid w:val="002759ED"/>
    <w:rsid w:val="0027688B"/>
    <w:rsid w:val="00284C76"/>
    <w:rsid w:val="00287FBF"/>
    <w:rsid w:val="002B548C"/>
    <w:rsid w:val="002B6A65"/>
    <w:rsid w:val="002D55A6"/>
    <w:rsid w:val="00300418"/>
    <w:rsid w:val="003143ED"/>
    <w:rsid w:val="00315C7D"/>
    <w:rsid w:val="00325D5E"/>
    <w:rsid w:val="00326151"/>
    <w:rsid w:val="00344478"/>
    <w:rsid w:val="00352C59"/>
    <w:rsid w:val="00355C29"/>
    <w:rsid w:val="00363670"/>
    <w:rsid w:val="0037445B"/>
    <w:rsid w:val="00374EEC"/>
    <w:rsid w:val="0038235B"/>
    <w:rsid w:val="00396C86"/>
    <w:rsid w:val="003B44F0"/>
    <w:rsid w:val="003D0468"/>
    <w:rsid w:val="003F49B3"/>
    <w:rsid w:val="00402C79"/>
    <w:rsid w:val="00403A12"/>
    <w:rsid w:val="00412405"/>
    <w:rsid w:val="00414761"/>
    <w:rsid w:val="00430C93"/>
    <w:rsid w:val="00431222"/>
    <w:rsid w:val="00431A62"/>
    <w:rsid w:val="00446A42"/>
    <w:rsid w:val="00473EC6"/>
    <w:rsid w:val="00483A16"/>
    <w:rsid w:val="0048718D"/>
    <w:rsid w:val="004C164E"/>
    <w:rsid w:val="004C2E95"/>
    <w:rsid w:val="004C5BF2"/>
    <w:rsid w:val="004E4C71"/>
    <w:rsid w:val="004F1183"/>
    <w:rsid w:val="004F2A91"/>
    <w:rsid w:val="00502D61"/>
    <w:rsid w:val="005033E7"/>
    <w:rsid w:val="00513542"/>
    <w:rsid w:val="00515D13"/>
    <w:rsid w:val="00527610"/>
    <w:rsid w:val="00536F6E"/>
    <w:rsid w:val="0053773D"/>
    <w:rsid w:val="00555B6F"/>
    <w:rsid w:val="00556F26"/>
    <w:rsid w:val="00572E11"/>
    <w:rsid w:val="005B2828"/>
    <w:rsid w:val="005B2F82"/>
    <w:rsid w:val="005B3680"/>
    <w:rsid w:val="005B64C7"/>
    <w:rsid w:val="005E3E39"/>
    <w:rsid w:val="005F12A6"/>
    <w:rsid w:val="005F3ADB"/>
    <w:rsid w:val="006218E0"/>
    <w:rsid w:val="00621E5B"/>
    <w:rsid w:val="00625AB3"/>
    <w:rsid w:val="006432A4"/>
    <w:rsid w:val="006434F6"/>
    <w:rsid w:val="00651E7C"/>
    <w:rsid w:val="00654E50"/>
    <w:rsid w:val="00661162"/>
    <w:rsid w:val="00665A1B"/>
    <w:rsid w:val="0066651B"/>
    <w:rsid w:val="0066667E"/>
    <w:rsid w:val="00682F16"/>
    <w:rsid w:val="006B2CB8"/>
    <w:rsid w:val="006C04F7"/>
    <w:rsid w:val="006C4018"/>
    <w:rsid w:val="006D7EBC"/>
    <w:rsid w:val="006E67C3"/>
    <w:rsid w:val="006E6D4B"/>
    <w:rsid w:val="006F0F36"/>
    <w:rsid w:val="006F3C18"/>
    <w:rsid w:val="006F5DC8"/>
    <w:rsid w:val="006F5EA3"/>
    <w:rsid w:val="007069E4"/>
    <w:rsid w:val="00706B26"/>
    <w:rsid w:val="00716F0A"/>
    <w:rsid w:val="00722C3B"/>
    <w:rsid w:val="00725560"/>
    <w:rsid w:val="007613AA"/>
    <w:rsid w:val="00765AD9"/>
    <w:rsid w:val="0077023D"/>
    <w:rsid w:val="00774D34"/>
    <w:rsid w:val="00775F09"/>
    <w:rsid w:val="00776F93"/>
    <w:rsid w:val="007C2341"/>
    <w:rsid w:val="007E52B6"/>
    <w:rsid w:val="007F1BCA"/>
    <w:rsid w:val="007F555F"/>
    <w:rsid w:val="008211D5"/>
    <w:rsid w:val="00821246"/>
    <w:rsid w:val="0082505F"/>
    <w:rsid w:val="00844B2D"/>
    <w:rsid w:val="00861A9F"/>
    <w:rsid w:val="00873F9B"/>
    <w:rsid w:val="00884582"/>
    <w:rsid w:val="00891B5D"/>
    <w:rsid w:val="008B11A4"/>
    <w:rsid w:val="008B2936"/>
    <w:rsid w:val="008D423B"/>
    <w:rsid w:val="008E403A"/>
    <w:rsid w:val="008F1A14"/>
    <w:rsid w:val="00916FA1"/>
    <w:rsid w:val="009343D7"/>
    <w:rsid w:val="0093547C"/>
    <w:rsid w:val="00947945"/>
    <w:rsid w:val="009576BA"/>
    <w:rsid w:val="009605C1"/>
    <w:rsid w:val="009929E3"/>
    <w:rsid w:val="009947DD"/>
    <w:rsid w:val="009A0CF6"/>
    <w:rsid w:val="009A406D"/>
    <w:rsid w:val="009D6AC8"/>
    <w:rsid w:val="009E41DE"/>
    <w:rsid w:val="009F3D34"/>
    <w:rsid w:val="00A204A2"/>
    <w:rsid w:val="00A21973"/>
    <w:rsid w:val="00A369CB"/>
    <w:rsid w:val="00A40349"/>
    <w:rsid w:val="00A53BAD"/>
    <w:rsid w:val="00A632E7"/>
    <w:rsid w:val="00A7442D"/>
    <w:rsid w:val="00A76790"/>
    <w:rsid w:val="00AA6DA1"/>
    <w:rsid w:val="00AB097B"/>
    <w:rsid w:val="00B03438"/>
    <w:rsid w:val="00B041C9"/>
    <w:rsid w:val="00B246F1"/>
    <w:rsid w:val="00B42379"/>
    <w:rsid w:val="00B51764"/>
    <w:rsid w:val="00B66479"/>
    <w:rsid w:val="00B75A5F"/>
    <w:rsid w:val="00B81C5F"/>
    <w:rsid w:val="00B85A45"/>
    <w:rsid w:val="00BE7EA3"/>
    <w:rsid w:val="00C02B1F"/>
    <w:rsid w:val="00C16178"/>
    <w:rsid w:val="00C16C00"/>
    <w:rsid w:val="00C21A06"/>
    <w:rsid w:val="00C22FB1"/>
    <w:rsid w:val="00C4099B"/>
    <w:rsid w:val="00C45672"/>
    <w:rsid w:val="00C4679E"/>
    <w:rsid w:val="00C53E77"/>
    <w:rsid w:val="00C55425"/>
    <w:rsid w:val="00C613C9"/>
    <w:rsid w:val="00C636FC"/>
    <w:rsid w:val="00C64D03"/>
    <w:rsid w:val="00C71DE5"/>
    <w:rsid w:val="00CA4089"/>
    <w:rsid w:val="00CC4091"/>
    <w:rsid w:val="00CC514C"/>
    <w:rsid w:val="00CE3A9D"/>
    <w:rsid w:val="00D14D9A"/>
    <w:rsid w:val="00D42E4C"/>
    <w:rsid w:val="00D453E1"/>
    <w:rsid w:val="00D776F6"/>
    <w:rsid w:val="00D803AF"/>
    <w:rsid w:val="00D814F8"/>
    <w:rsid w:val="00D81BA1"/>
    <w:rsid w:val="00D87FE7"/>
    <w:rsid w:val="00D92BBB"/>
    <w:rsid w:val="00DB1D2F"/>
    <w:rsid w:val="00DB21A5"/>
    <w:rsid w:val="00DB3495"/>
    <w:rsid w:val="00DB44F5"/>
    <w:rsid w:val="00DE2A0E"/>
    <w:rsid w:val="00DF5604"/>
    <w:rsid w:val="00E01C47"/>
    <w:rsid w:val="00E23936"/>
    <w:rsid w:val="00E47A4F"/>
    <w:rsid w:val="00E50D87"/>
    <w:rsid w:val="00E54F18"/>
    <w:rsid w:val="00E7153F"/>
    <w:rsid w:val="00E7533A"/>
    <w:rsid w:val="00E9155B"/>
    <w:rsid w:val="00E94E56"/>
    <w:rsid w:val="00EB4010"/>
    <w:rsid w:val="00EB429C"/>
    <w:rsid w:val="00EB7D1A"/>
    <w:rsid w:val="00EC01CF"/>
    <w:rsid w:val="00ED674E"/>
    <w:rsid w:val="00EE657D"/>
    <w:rsid w:val="00EE7E0D"/>
    <w:rsid w:val="00EF07F2"/>
    <w:rsid w:val="00EF189F"/>
    <w:rsid w:val="00EF373F"/>
    <w:rsid w:val="00F00D9E"/>
    <w:rsid w:val="00F06996"/>
    <w:rsid w:val="00F11500"/>
    <w:rsid w:val="00F2726F"/>
    <w:rsid w:val="00F322C9"/>
    <w:rsid w:val="00F43313"/>
    <w:rsid w:val="00F60CFF"/>
    <w:rsid w:val="00F7283C"/>
    <w:rsid w:val="00FB0F7B"/>
    <w:rsid w:val="00FB2C5E"/>
    <w:rsid w:val="00FC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FE16A3"/>
  <w15:docId w15:val="{F0AD82B9-1D1A-4A52-938F-10E6A954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7E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44F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F1BCA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6611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iecalista1">
    <w:name w:val="Bieżąca lista1"/>
    <w:uiPriority w:val="99"/>
    <w:rsid w:val="00010CBA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ssm.swiebodzin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zm@ssm.swiebodz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E9BA10-B81B-4DF1-8BEF-6B787B2078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6</Pages>
  <Words>2426</Words>
  <Characters>14558</Characters>
  <Application>Microsoft Office Word</Application>
  <DocSecurity>0</DocSecurity>
  <Lines>121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Polaczek</dc:creator>
  <cp:lastModifiedBy>Ewa Paterczyk</cp:lastModifiedBy>
  <cp:revision>5</cp:revision>
  <cp:lastPrinted>2023-04-17T11:51:00Z</cp:lastPrinted>
  <dcterms:created xsi:type="dcterms:W3CDTF">2023-04-12T12:45:00Z</dcterms:created>
  <dcterms:modified xsi:type="dcterms:W3CDTF">2023-04-17T13:48:00Z</dcterms:modified>
</cp:coreProperties>
</file>